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13" w:rsidRDefault="00636713" w:rsidP="003A24FE">
      <w:pPr>
        <w:ind w:left="1440" w:firstLine="720"/>
        <w:jc w:val="center"/>
        <w:rPr>
          <w:b/>
          <w:sz w:val="28"/>
          <w:szCs w:val="28"/>
        </w:rPr>
      </w:pPr>
    </w:p>
    <w:p w:rsidR="003A24FE" w:rsidRDefault="003A24FE" w:rsidP="003A24FE">
      <w:pPr>
        <w:ind w:left="1440" w:firstLine="720"/>
        <w:jc w:val="center"/>
        <w:rPr>
          <w:b/>
          <w:sz w:val="28"/>
          <w:szCs w:val="28"/>
        </w:rPr>
      </w:pPr>
      <w:proofErr w:type="spellStart"/>
      <w:r w:rsidRPr="003A24FE">
        <w:rPr>
          <w:b/>
          <w:sz w:val="28"/>
          <w:szCs w:val="28"/>
        </w:rPr>
        <w:t>Bình</w:t>
      </w:r>
      <w:proofErr w:type="spellEnd"/>
      <w:r w:rsidRPr="003A24FE">
        <w:rPr>
          <w:b/>
          <w:sz w:val="28"/>
          <w:szCs w:val="28"/>
        </w:rPr>
        <w:t xml:space="preserve"> </w:t>
      </w:r>
      <w:proofErr w:type="spellStart"/>
      <w:r w:rsidRPr="003A24FE">
        <w:rPr>
          <w:b/>
          <w:sz w:val="28"/>
          <w:szCs w:val="28"/>
        </w:rPr>
        <w:t>Đại</w:t>
      </w:r>
      <w:proofErr w:type="spellEnd"/>
      <w:r w:rsidRPr="003A24FE">
        <w:rPr>
          <w:b/>
          <w:sz w:val="28"/>
          <w:szCs w:val="28"/>
        </w:rPr>
        <w:t xml:space="preserve"> </w:t>
      </w:r>
      <w:proofErr w:type="spellStart"/>
      <w:r w:rsidRPr="003A24FE">
        <w:rPr>
          <w:b/>
          <w:sz w:val="28"/>
          <w:szCs w:val="28"/>
        </w:rPr>
        <w:t>tổ</w:t>
      </w:r>
      <w:proofErr w:type="spellEnd"/>
      <w:r w:rsidRPr="003A24FE">
        <w:rPr>
          <w:b/>
          <w:sz w:val="28"/>
          <w:szCs w:val="28"/>
        </w:rPr>
        <w:t xml:space="preserve"> </w:t>
      </w:r>
      <w:proofErr w:type="spellStart"/>
      <w:r w:rsidRPr="003A24FE">
        <w:rPr>
          <w:b/>
          <w:sz w:val="28"/>
          <w:szCs w:val="28"/>
        </w:rPr>
        <w:t>chức</w:t>
      </w:r>
      <w:proofErr w:type="spellEnd"/>
      <w:r w:rsidRPr="003A24FE">
        <w:rPr>
          <w:b/>
          <w:sz w:val="28"/>
          <w:szCs w:val="28"/>
        </w:rPr>
        <w:t xml:space="preserve"> </w:t>
      </w:r>
      <w:proofErr w:type="spellStart"/>
      <w:r w:rsidRPr="003A24FE">
        <w:rPr>
          <w:b/>
          <w:sz w:val="28"/>
          <w:szCs w:val="28"/>
        </w:rPr>
        <w:t>Hội</w:t>
      </w:r>
      <w:proofErr w:type="spellEnd"/>
      <w:r w:rsidRPr="003A24FE">
        <w:rPr>
          <w:b/>
          <w:sz w:val="28"/>
          <w:szCs w:val="28"/>
        </w:rPr>
        <w:t xml:space="preserve"> </w:t>
      </w:r>
      <w:proofErr w:type="spellStart"/>
      <w:r w:rsidRPr="003A24FE">
        <w:rPr>
          <w:b/>
          <w:sz w:val="28"/>
          <w:szCs w:val="28"/>
        </w:rPr>
        <w:t>nghị</w:t>
      </w:r>
      <w:proofErr w:type="spellEnd"/>
      <w:r w:rsidRPr="003A24FE">
        <w:rPr>
          <w:b/>
          <w:sz w:val="28"/>
          <w:szCs w:val="28"/>
        </w:rPr>
        <w:t xml:space="preserve"> </w:t>
      </w:r>
      <w:proofErr w:type="spellStart"/>
      <w:r w:rsidRPr="003A24FE">
        <w:rPr>
          <w:b/>
          <w:sz w:val="28"/>
          <w:szCs w:val="28"/>
        </w:rPr>
        <w:t>tổng</w:t>
      </w:r>
      <w:proofErr w:type="spellEnd"/>
      <w:r w:rsidRPr="003A24FE">
        <w:rPr>
          <w:b/>
          <w:sz w:val="28"/>
          <w:szCs w:val="28"/>
        </w:rPr>
        <w:t xml:space="preserve"> </w:t>
      </w:r>
      <w:proofErr w:type="spellStart"/>
      <w:r w:rsidRPr="003A24FE">
        <w:rPr>
          <w:b/>
          <w:sz w:val="28"/>
          <w:szCs w:val="28"/>
        </w:rPr>
        <w:t>kết</w:t>
      </w:r>
      <w:proofErr w:type="spellEnd"/>
    </w:p>
    <w:p w:rsidR="00E51883" w:rsidRDefault="003A24FE" w:rsidP="003A24FE">
      <w:pPr>
        <w:ind w:left="1440" w:firstLine="720"/>
        <w:jc w:val="center"/>
        <w:rPr>
          <w:b/>
          <w:sz w:val="28"/>
          <w:szCs w:val="28"/>
        </w:rPr>
      </w:pPr>
      <w:proofErr w:type="spellStart"/>
      <w:proofErr w:type="gramStart"/>
      <w:r w:rsidRPr="003A24FE">
        <w:rPr>
          <w:b/>
          <w:sz w:val="28"/>
          <w:szCs w:val="28"/>
        </w:rPr>
        <w:t>hoạt</w:t>
      </w:r>
      <w:proofErr w:type="spellEnd"/>
      <w:proofErr w:type="gramEnd"/>
      <w:r w:rsidRPr="003A24FE">
        <w:rPr>
          <w:b/>
          <w:sz w:val="28"/>
          <w:szCs w:val="28"/>
        </w:rPr>
        <w:t xml:space="preserve"> </w:t>
      </w:r>
      <w:proofErr w:type="spellStart"/>
      <w:r w:rsidRPr="003A24FE">
        <w:rPr>
          <w:b/>
          <w:sz w:val="28"/>
          <w:szCs w:val="28"/>
        </w:rPr>
        <w:t>động</w:t>
      </w:r>
      <w:proofErr w:type="spellEnd"/>
      <w:r w:rsidRPr="003A24FE">
        <w:rPr>
          <w:b/>
          <w:sz w:val="28"/>
          <w:szCs w:val="28"/>
        </w:rPr>
        <w:t xml:space="preserve"> Ban </w:t>
      </w:r>
      <w:proofErr w:type="spellStart"/>
      <w:r w:rsidRPr="003A24FE">
        <w:rPr>
          <w:b/>
          <w:sz w:val="28"/>
          <w:szCs w:val="28"/>
        </w:rPr>
        <w:t>Chỉ</w:t>
      </w:r>
      <w:proofErr w:type="spellEnd"/>
      <w:r w:rsidRPr="003A24FE">
        <w:rPr>
          <w:b/>
          <w:sz w:val="28"/>
          <w:szCs w:val="28"/>
        </w:rPr>
        <w:t xml:space="preserve"> </w:t>
      </w:r>
      <w:proofErr w:type="spellStart"/>
      <w:r w:rsidRPr="003A24FE">
        <w:rPr>
          <w:b/>
          <w:sz w:val="28"/>
          <w:szCs w:val="28"/>
        </w:rPr>
        <w:t>đạo</w:t>
      </w:r>
      <w:proofErr w:type="spellEnd"/>
      <w:r w:rsidRPr="003A24FE">
        <w:rPr>
          <w:b/>
          <w:sz w:val="28"/>
          <w:szCs w:val="28"/>
        </w:rPr>
        <w:t xml:space="preserve"> </w:t>
      </w:r>
      <w:proofErr w:type="spellStart"/>
      <w:r w:rsidRPr="003A24FE">
        <w:rPr>
          <w:b/>
          <w:sz w:val="28"/>
          <w:szCs w:val="28"/>
        </w:rPr>
        <w:t>Thi</w:t>
      </w:r>
      <w:proofErr w:type="spellEnd"/>
      <w:r w:rsidRPr="003A24FE">
        <w:rPr>
          <w:b/>
          <w:sz w:val="28"/>
          <w:szCs w:val="28"/>
        </w:rPr>
        <w:t xml:space="preserve"> </w:t>
      </w:r>
      <w:proofErr w:type="spellStart"/>
      <w:r w:rsidRPr="003A24FE">
        <w:rPr>
          <w:b/>
          <w:sz w:val="28"/>
          <w:szCs w:val="28"/>
        </w:rPr>
        <w:t>hành</w:t>
      </w:r>
      <w:proofErr w:type="spellEnd"/>
      <w:r w:rsidRPr="003A24FE">
        <w:rPr>
          <w:b/>
          <w:sz w:val="28"/>
          <w:szCs w:val="28"/>
        </w:rPr>
        <w:t xml:space="preserve"> </w:t>
      </w:r>
      <w:proofErr w:type="spellStart"/>
      <w:r w:rsidRPr="003A24FE">
        <w:rPr>
          <w:b/>
          <w:sz w:val="28"/>
          <w:szCs w:val="28"/>
        </w:rPr>
        <w:t>án</w:t>
      </w:r>
      <w:proofErr w:type="spellEnd"/>
      <w:r w:rsidRPr="003A24FE">
        <w:rPr>
          <w:b/>
          <w:sz w:val="28"/>
          <w:szCs w:val="28"/>
        </w:rPr>
        <w:t xml:space="preserve"> </w:t>
      </w:r>
      <w:proofErr w:type="spellStart"/>
      <w:r w:rsidRPr="003A24FE">
        <w:rPr>
          <w:b/>
          <w:sz w:val="28"/>
          <w:szCs w:val="28"/>
        </w:rPr>
        <w:t>dân</w:t>
      </w:r>
      <w:proofErr w:type="spellEnd"/>
      <w:r w:rsidRPr="003A24FE">
        <w:rPr>
          <w:b/>
          <w:sz w:val="28"/>
          <w:szCs w:val="28"/>
        </w:rPr>
        <w:t xml:space="preserve"> </w:t>
      </w:r>
      <w:proofErr w:type="spellStart"/>
      <w:r w:rsidRPr="003A24FE">
        <w:rPr>
          <w:b/>
          <w:sz w:val="28"/>
          <w:szCs w:val="28"/>
        </w:rPr>
        <w:t>sự</w:t>
      </w:r>
      <w:proofErr w:type="spellEnd"/>
      <w:r w:rsidRPr="003A24FE">
        <w:rPr>
          <w:b/>
          <w:sz w:val="28"/>
          <w:szCs w:val="28"/>
        </w:rPr>
        <w:t xml:space="preserve"> </w:t>
      </w:r>
      <w:proofErr w:type="spellStart"/>
      <w:r w:rsidRPr="003A24FE">
        <w:rPr>
          <w:b/>
          <w:sz w:val="28"/>
          <w:szCs w:val="28"/>
        </w:rPr>
        <w:t>năm</w:t>
      </w:r>
      <w:proofErr w:type="spellEnd"/>
      <w:r w:rsidRPr="003A24FE">
        <w:rPr>
          <w:b/>
          <w:sz w:val="28"/>
          <w:szCs w:val="28"/>
        </w:rPr>
        <w:t xml:space="preserve"> 2021</w:t>
      </w:r>
    </w:p>
    <w:p w:rsidR="00EA57B9" w:rsidRDefault="00EA57B9" w:rsidP="003A24FE">
      <w:pPr>
        <w:ind w:left="1440" w:firstLine="720"/>
        <w:jc w:val="center"/>
        <w:rPr>
          <w:b/>
          <w:sz w:val="28"/>
          <w:szCs w:val="28"/>
        </w:rPr>
      </w:pPr>
    </w:p>
    <w:p w:rsidR="00EA57B9" w:rsidRDefault="00EA57B9" w:rsidP="003A24FE">
      <w:pPr>
        <w:ind w:left="1440" w:firstLine="720"/>
        <w:jc w:val="center"/>
        <w:rPr>
          <w:b/>
          <w:sz w:val="28"/>
          <w:szCs w:val="28"/>
        </w:rPr>
      </w:pPr>
    </w:p>
    <w:p w:rsidR="00EA57B9" w:rsidRDefault="00EA57B9" w:rsidP="00C74B42">
      <w:pPr>
        <w:ind w:left="1440" w:hanging="447"/>
        <w:jc w:val="center"/>
        <w:rPr>
          <w:b/>
          <w:sz w:val="28"/>
          <w:szCs w:val="28"/>
        </w:rPr>
      </w:pPr>
      <w:r>
        <w:rPr>
          <w:b/>
          <w:noProof/>
          <w:sz w:val="28"/>
          <w:szCs w:val="28"/>
        </w:rPr>
        <w:drawing>
          <wp:inline distT="0" distB="0" distL="0" distR="0">
            <wp:extent cx="4267200" cy="2152650"/>
            <wp:effectExtent l="19050" t="0" r="0" b="0"/>
            <wp:docPr id="2" name="Picture 2" descr="C:\Users\asus\Desktop\DSC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DSC00019.JPG"/>
                    <pic:cNvPicPr>
                      <a:picLocks noChangeAspect="1" noChangeArrowheads="1"/>
                    </pic:cNvPicPr>
                  </pic:nvPicPr>
                  <pic:blipFill>
                    <a:blip r:embed="rId4" cstate="print"/>
                    <a:srcRect/>
                    <a:stretch>
                      <a:fillRect/>
                    </a:stretch>
                  </pic:blipFill>
                  <pic:spPr bwMode="auto">
                    <a:xfrm>
                      <a:off x="0" y="0"/>
                      <a:ext cx="4267200" cy="2152650"/>
                    </a:xfrm>
                    <a:prstGeom prst="rect">
                      <a:avLst/>
                    </a:prstGeom>
                    <a:noFill/>
                    <a:ln w="9525">
                      <a:noFill/>
                      <a:miter lim="800000"/>
                      <a:headEnd/>
                      <a:tailEnd/>
                    </a:ln>
                  </pic:spPr>
                </pic:pic>
              </a:graphicData>
            </a:graphic>
          </wp:inline>
        </w:drawing>
      </w:r>
    </w:p>
    <w:p w:rsidR="004E79CF" w:rsidRDefault="004E79CF" w:rsidP="004E79CF">
      <w:pPr>
        <w:ind w:left="1440" w:firstLine="720"/>
        <w:jc w:val="both"/>
        <w:rPr>
          <w:b/>
          <w:sz w:val="28"/>
          <w:szCs w:val="28"/>
        </w:rPr>
      </w:pPr>
    </w:p>
    <w:p w:rsidR="00636713" w:rsidRDefault="00636713" w:rsidP="004E79CF">
      <w:pPr>
        <w:ind w:left="1440" w:firstLine="720"/>
        <w:jc w:val="both"/>
        <w:rPr>
          <w:b/>
          <w:sz w:val="28"/>
          <w:szCs w:val="28"/>
        </w:rPr>
      </w:pPr>
    </w:p>
    <w:p w:rsidR="004E79CF" w:rsidRDefault="004E79CF" w:rsidP="004E79CF">
      <w:pPr>
        <w:ind w:firstLine="720"/>
        <w:jc w:val="both"/>
        <w:rPr>
          <w:sz w:val="28"/>
          <w:szCs w:val="28"/>
        </w:rPr>
      </w:pPr>
      <w:proofErr w:type="spellStart"/>
      <w:r w:rsidRPr="004E79CF">
        <w:rPr>
          <w:sz w:val="28"/>
          <w:szCs w:val="28"/>
        </w:rPr>
        <w:t>Ngày</w:t>
      </w:r>
      <w:proofErr w:type="spellEnd"/>
      <w:r w:rsidRPr="004E79CF">
        <w:rPr>
          <w:sz w:val="28"/>
          <w:szCs w:val="28"/>
        </w:rPr>
        <w:t xml:space="preserve"> 16 </w:t>
      </w:r>
      <w:proofErr w:type="spellStart"/>
      <w:r w:rsidRPr="004E79CF">
        <w:rPr>
          <w:sz w:val="28"/>
          <w:szCs w:val="28"/>
        </w:rPr>
        <w:t>tháng</w:t>
      </w:r>
      <w:proofErr w:type="spellEnd"/>
      <w:r w:rsidRPr="004E79CF">
        <w:rPr>
          <w:sz w:val="28"/>
          <w:szCs w:val="28"/>
        </w:rPr>
        <w:t xml:space="preserve"> 12 </w:t>
      </w:r>
      <w:proofErr w:type="spellStart"/>
      <w:r w:rsidRPr="004E79CF">
        <w:rPr>
          <w:sz w:val="28"/>
          <w:szCs w:val="28"/>
        </w:rPr>
        <w:t>năm</w:t>
      </w:r>
      <w:proofErr w:type="spellEnd"/>
      <w:r w:rsidRPr="004E79CF">
        <w:rPr>
          <w:sz w:val="28"/>
          <w:szCs w:val="28"/>
        </w:rPr>
        <w:t xml:space="preserve"> 2021, Ban </w:t>
      </w:r>
      <w:proofErr w:type="spellStart"/>
      <w:r w:rsidRPr="004E79CF">
        <w:rPr>
          <w:sz w:val="28"/>
          <w:szCs w:val="28"/>
        </w:rPr>
        <w:t>Chỉ</w:t>
      </w:r>
      <w:proofErr w:type="spellEnd"/>
      <w:r w:rsidRPr="004E79CF">
        <w:rPr>
          <w:sz w:val="28"/>
          <w:szCs w:val="28"/>
        </w:rPr>
        <w:t xml:space="preserve"> </w:t>
      </w:r>
      <w:proofErr w:type="spellStart"/>
      <w:r w:rsidRPr="004E79CF">
        <w:rPr>
          <w:sz w:val="28"/>
          <w:szCs w:val="28"/>
        </w:rPr>
        <w:t>đạo</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sidRPr="004E79CF">
        <w:rPr>
          <w:sz w:val="28"/>
          <w:szCs w:val="28"/>
        </w:rPr>
        <w:t xml:space="preserve"> </w:t>
      </w:r>
      <w:proofErr w:type="spellStart"/>
      <w:r w:rsidRPr="004E79CF">
        <w:rPr>
          <w:sz w:val="28"/>
          <w:szCs w:val="28"/>
        </w:rPr>
        <w:t>huyện</w:t>
      </w:r>
      <w:proofErr w:type="spellEnd"/>
      <w:r w:rsidRPr="004E79CF">
        <w:rPr>
          <w:sz w:val="28"/>
          <w:szCs w:val="28"/>
        </w:rPr>
        <w:t xml:space="preserve"> </w:t>
      </w:r>
      <w:proofErr w:type="spellStart"/>
      <w:r w:rsidRPr="004E79CF">
        <w:rPr>
          <w:sz w:val="28"/>
          <w:szCs w:val="28"/>
        </w:rPr>
        <w:t>Bình</w:t>
      </w:r>
      <w:proofErr w:type="spellEnd"/>
      <w:r w:rsidRPr="004E79CF">
        <w:rPr>
          <w:sz w:val="28"/>
          <w:szCs w:val="28"/>
        </w:rPr>
        <w:t xml:space="preserve"> </w:t>
      </w:r>
      <w:proofErr w:type="spellStart"/>
      <w:r w:rsidRPr="004E79CF">
        <w:rPr>
          <w:sz w:val="28"/>
          <w:szCs w:val="28"/>
        </w:rPr>
        <w:t>Đại</w:t>
      </w:r>
      <w:proofErr w:type="spellEnd"/>
      <w:r w:rsidRPr="004E79CF">
        <w:rPr>
          <w:sz w:val="28"/>
          <w:szCs w:val="28"/>
        </w:rPr>
        <w:t xml:space="preserve"> </w:t>
      </w:r>
      <w:proofErr w:type="spellStart"/>
      <w:r w:rsidRPr="004E79CF">
        <w:rPr>
          <w:sz w:val="28"/>
          <w:szCs w:val="28"/>
        </w:rPr>
        <w:t>tổ</w:t>
      </w:r>
      <w:proofErr w:type="spellEnd"/>
      <w:r w:rsidRPr="004E79CF">
        <w:rPr>
          <w:sz w:val="28"/>
          <w:szCs w:val="28"/>
        </w:rPr>
        <w:t xml:space="preserve"> </w:t>
      </w:r>
      <w:proofErr w:type="spellStart"/>
      <w:r w:rsidRPr="004E79CF">
        <w:rPr>
          <w:sz w:val="28"/>
          <w:szCs w:val="28"/>
        </w:rPr>
        <w:t>chức</w:t>
      </w:r>
      <w:proofErr w:type="spellEnd"/>
      <w:r w:rsidRPr="004E79CF">
        <w:rPr>
          <w:sz w:val="28"/>
          <w:szCs w:val="28"/>
        </w:rPr>
        <w:t xml:space="preserve"> </w:t>
      </w:r>
      <w:proofErr w:type="spellStart"/>
      <w:r w:rsidRPr="004E79CF">
        <w:rPr>
          <w:sz w:val="28"/>
          <w:szCs w:val="28"/>
        </w:rPr>
        <w:t>Hội</w:t>
      </w:r>
      <w:proofErr w:type="spellEnd"/>
      <w:r w:rsidRPr="004E79CF">
        <w:rPr>
          <w:sz w:val="28"/>
          <w:szCs w:val="28"/>
        </w:rPr>
        <w:t xml:space="preserve"> </w:t>
      </w:r>
      <w:proofErr w:type="spellStart"/>
      <w:r w:rsidRPr="004E79CF">
        <w:rPr>
          <w:sz w:val="28"/>
          <w:szCs w:val="28"/>
        </w:rPr>
        <w:t>nghị</w:t>
      </w:r>
      <w:proofErr w:type="spellEnd"/>
      <w:r w:rsidRPr="004E79CF">
        <w:rPr>
          <w:sz w:val="28"/>
          <w:szCs w:val="28"/>
        </w:rPr>
        <w:t xml:space="preserve"> </w:t>
      </w:r>
      <w:proofErr w:type="spellStart"/>
      <w:r w:rsidRPr="004E79CF">
        <w:rPr>
          <w:sz w:val="28"/>
          <w:szCs w:val="28"/>
        </w:rPr>
        <w:t>tổng</w:t>
      </w:r>
      <w:proofErr w:type="spellEnd"/>
      <w:r w:rsidRPr="004E79CF">
        <w:rPr>
          <w:sz w:val="28"/>
          <w:szCs w:val="28"/>
        </w:rPr>
        <w:t xml:space="preserve"> </w:t>
      </w:r>
      <w:proofErr w:type="spellStart"/>
      <w:r w:rsidRPr="004E79CF">
        <w:rPr>
          <w:sz w:val="28"/>
          <w:szCs w:val="28"/>
        </w:rPr>
        <w:t>kết</w:t>
      </w:r>
      <w:proofErr w:type="spellEnd"/>
      <w:r w:rsidRPr="004E79CF">
        <w:rPr>
          <w:sz w:val="28"/>
          <w:szCs w:val="28"/>
        </w:rPr>
        <w:t xml:space="preserve"> </w:t>
      </w:r>
      <w:proofErr w:type="spellStart"/>
      <w:r w:rsidRPr="004E79CF">
        <w:rPr>
          <w:sz w:val="28"/>
          <w:szCs w:val="28"/>
        </w:rPr>
        <w:t>hoạt</w:t>
      </w:r>
      <w:proofErr w:type="spellEnd"/>
      <w:r w:rsidRPr="004E79CF">
        <w:rPr>
          <w:sz w:val="28"/>
          <w:szCs w:val="28"/>
        </w:rPr>
        <w:t xml:space="preserve"> </w:t>
      </w:r>
      <w:proofErr w:type="spellStart"/>
      <w:r w:rsidRPr="004E79CF">
        <w:rPr>
          <w:sz w:val="28"/>
          <w:szCs w:val="28"/>
        </w:rPr>
        <w:t>động</w:t>
      </w:r>
      <w:proofErr w:type="spellEnd"/>
      <w:r w:rsidRPr="004E79CF">
        <w:rPr>
          <w:sz w:val="28"/>
          <w:szCs w:val="28"/>
        </w:rPr>
        <w:t xml:space="preserve"> </w:t>
      </w:r>
      <w:proofErr w:type="spellStart"/>
      <w:r w:rsidRPr="004E79CF">
        <w:rPr>
          <w:sz w:val="28"/>
          <w:szCs w:val="28"/>
        </w:rPr>
        <w:t>và</w:t>
      </w:r>
      <w:proofErr w:type="spellEnd"/>
      <w:r w:rsidRPr="004E79CF">
        <w:rPr>
          <w:sz w:val="28"/>
          <w:szCs w:val="28"/>
        </w:rPr>
        <w:t xml:space="preserve"> </w:t>
      </w:r>
      <w:proofErr w:type="spellStart"/>
      <w:r w:rsidRPr="004E79CF">
        <w:rPr>
          <w:sz w:val="28"/>
          <w:szCs w:val="28"/>
        </w:rPr>
        <w:t>tổng</w:t>
      </w:r>
      <w:proofErr w:type="spellEnd"/>
      <w:r w:rsidRPr="004E79CF">
        <w:rPr>
          <w:sz w:val="28"/>
          <w:szCs w:val="28"/>
        </w:rPr>
        <w:t xml:space="preserve"> </w:t>
      </w:r>
      <w:proofErr w:type="spellStart"/>
      <w:r w:rsidRPr="004E79CF">
        <w:rPr>
          <w:sz w:val="28"/>
          <w:szCs w:val="28"/>
        </w:rPr>
        <w:t>kết</w:t>
      </w:r>
      <w:proofErr w:type="spellEnd"/>
      <w:r w:rsidRPr="004E79CF">
        <w:rPr>
          <w:sz w:val="28"/>
          <w:szCs w:val="28"/>
        </w:rPr>
        <w:t xml:space="preserve"> </w:t>
      </w:r>
      <w:proofErr w:type="spellStart"/>
      <w:r w:rsidRPr="004E79CF">
        <w:rPr>
          <w:sz w:val="28"/>
          <w:szCs w:val="28"/>
        </w:rPr>
        <w:t>công</w:t>
      </w:r>
      <w:proofErr w:type="spellEnd"/>
      <w:r w:rsidRPr="004E79CF">
        <w:rPr>
          <w:sz w:val="28"/>
          <w:szCs w:val="28"/>
        </w:rPr>
        <w:t xml:space="preserve"> </w:t>
      </w:r>
      <w:proofErr w:type="spellStart"/>
      <w:r w:rsidRPr="004E79CF">
        <w:rPr>
          <w:sz w:val="28"/>
          <w:szCs w:val="28"/>
        </w:rPr>
        <w:t>tác</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sidRPr="004E79CF">
        <w:rPr>
          <w:sz w:val="28"/>
          <w:szCs w:val="28"/>
        </w:rPr>
        <w:t xml:space="preserve"> </w:t>
      </w:r>
      <w:proofErr w:type="spellStart"/>
      <w:r w:rsidRPr="004E79CF">
        <w:rPr>
          <w:sz w:val="28"/>
          <w:szCs w:val="28"/>
        </w:rPr>
        <w:t>năm</w:t>
      </w:r>
      <w:proofErr w:type="spellEnd"/>
      <w:r w:rsidRPr="004E79CF">
        <w:rPr>
          <w:sz w:val="28"/>
          <w:szCs w:val="28"/>
        </w:rPr>
        <w:t xml:space="preserve"> 2021</w:t>
      </w:r>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sidRPr="004E79CF">
        <w:rPr>
          <w:sz w:val="28"/>
          <w:szCs w:val="28"/>
        </w:rPr>
        <w:t xml:space="preserve">. </w:t>
      </w:r>
    </w:p>
    <w:p w:rsidR="004E79CF" w:rsidRDefault="004E79CF" w:rsidP="004E79CF">
      <w:pPr>
        <w:ind w:firstLine="720"/>
        <w:jc w:val="both"/>
        <w:rPr>
          <w:sz w:val="28"/>
          <w:szCs w:val="28"/>
        </w:rPr>
      </w:pPr>
      <w:proofErr w:type="spellStart"/>
      <w:r w:rsidRPr="004E79CF">
        <w:rPr>
          <w:sz w:val="28"/>
          <w:szCs w:val="28"/>
        </w:rPr>
        <w:t>Tham</w:t>
      </w:r>
      <w:proofErr w:type="spellEnd"/>
      <w:r w:rsidRPr="004E79CF">
        <w:rPr>
          <w:sz w:val="28"/>
          <w:szCs w:val="28"/>
        </w:rPr>
        <w:t xml:space="preserve"> </w:t>
      </w:r>
      <w:proofErr w:type="spellStart"/>
      <w:r w:rsidRPr="004E79CF">
        <w:rPr>
          <w:sz w:val="28"/>
          <w:szCs w:val="28"/>
        </w:rPr>
        <w:t>dự</w:t>
      </w:r>
      <w:proofErr w:type="spellEnd"/>
      <w:r w:rsidRPr="004E79CF">
        <w:rPr>
          <w:sz w:val="28"/>
          <w:szCs w:val="28"/>
        </w:rPr>
        <w:t xml:space="preserve"> </w:t>
      </w:r>
      <w:proofErr w:type="spellStart"/>
      <w:r w:rsidRPr="004E79CF">
        <w:rPr>
          <w:sz w:val="28"/>
          <w:szCs w:val="28"/>
        </w:rPr>
        <w:t>Hội</w:t>
      </w:r>
      <w:proofErr w:type="spellEnd"/>
      <w:r w:rsidRPr="004E79CF">
        <w:rPr>
          <w:sz w:val="28"/>
          <w:szCs w:val="28"/>
        </w:rPr>
        <w:t xml:space="preserve"> </w:t>
      </w:r>
      <w:proofErr w:type="spellStart"/>
      <w:r w:rsidRPr="004E79CF">
        <w:rPr>
          <w:sz w:val="28"/>
          <w:szCs w:val="28"/>
        </w:rPr>
        <w:t>nghị</w:t>
      </w:r>
      <w:proofErr w:type="spellEnd"/>
      <w:r w:rsidRPr="004E79CF">
        <w:rPr>
          <w:sz w:val="28"/>
          <w:szCs w:val="28"/>
        </w:rPr>
        <w:t xml:space="preserve"> </w:t>
      </w:r>
      <w:proofErr w:type="spellStart"/>
      <w:r w:rsidRPr="004E79CF">
        <w:rPr>
          <w:sz w:val="28"/>
          <w:szCs w:val="28"/>
        </w:rPr>
        <w:t>về</w:t>
      </w:r>
      <w:proofErr w:type="spellEnd"/>
      <w:r w:rsidRPr="004E79CF">
        <w:rPr>
          <w:sz w:val="28"/>
          <w:szCs w:val="28"/>
        </w:rPr>
        <w:t xml:space="preserve"> </w:t>
      </w:r>
      <w:proofErr w:type="spellStart"/>
      <w:r w:rsidRPr="004E79CF">
        <w:rPr>
          <w:sz w:val="28"/>
          <w:szCs w:val="28"/>
        </w:rPr>
        <w:t>phía</w:t>
      </w:r>
      <w:proofErr w:type="spellEnd"/>
      <w:r w:rsidRPr="004E79CF">
        <w:rPr>
          <w:sz w:val="28"/>
          <w:szCs w:val="28"/>
        </w:rPr>
        <w:t xml:space="preserve"> </w:t>
      </w:r>
      <w:proofErr w:type="spellStart"/>
      <w:r w:rsidRPr="004E79CF">
        <w:rPr>
          <w:sz w:val="28"/>
          <w:szCs w:val="28"/>
        </w:rPr>
        <w:t>điểm</w:t>
      </w:r>
      <w:proofErr w:type="spellEnd"/>
      <w:r w:rsidRPr="004E79CF">
        <w:rPr>
          <w:sz w:val="28"/>
          <w:szCs w:val="28"/>
        </w:rPr>
        <w:t xml:space="preserve"> </w:t>
      </w:r>
      <w:proofErr w:type="spellStart"/>
      <w:r w:rsidRPr="004E79CF">
        <w:rPr>
          <w:sz w:val="28"/>
          <w:szCs w:val="28"/>
        </w:rPr>
        <w:t>cầu</w:t>
      </w:r>
      <w:proofErr w:type="spellEnd"/>
      <w:r w:rsidRPr="004E79CF">
        <w:rPr>
          <w:sz w:val="28"/>
          <w:szCs w:val="28"/>
        </w:rPr>
        <w:t xml:space="preserve"> </w:t>
      </w:r>
      <w:proofErr w:type="spellStart"/>
      <w:r w:rsidRPr="004E79CF">
        <w:rPr>
          <w:sz w:val="28"/>
          <w:szCs w:val="28"/>
        </w:rPr>
        <w:t>huyện</w:t>
      </w:r>
      <w:proofErr w:type="spellEnd"/>
      <w:r w:rsidRPr="004E79CF">
        <w:rPr>
          <w:sz w:val="28"/>
          <w:szCs w:val="28"/>
        </w:rPr>
        <w:t xml:space="preserve"> </w:t>
      </w:r>
      <w:proofErr w:type="spellStart"/>
      <w:r w:rsidRPr="004E79CF">
        <w:rPr>
          <w:sz w:val="28"/>
          <w:szCs w:val="28"/>
        </w:rPr>
        <w:t>có</w:t>
      </w:r>
      <w:proofErr w:type="spellEnd"/>
      <w:r w:rsidRPr="004E79CF">
        <w:rPr>
          <w:sz w:val="28"/>
          <w:szCs w:val="28"/>
        </w:rPr>
        <w:t xml:space="preserve"> </w:t>
      </w:r>
      <w:proofErr w:type="spellStart"/>
      <w:r w:rsidRPr="004E79CF">
        <w:rPr>
          <w:sz w:val="28"/>
          <w:szCs w:val="28"/>
        </w:rPr>
        <w:t>đại</w:t>
      </w:r>
      <w:proofErr w:type="spellEnd"/>
      <w:r w:rsidRPr="004E79CF">
        <w:rPr>
          <w:sz w:val="28"/>
          <w:szCs w:val="28"/>
        </w:rPr>
        <w:t xml:space="preserve"> </w:t>
      </w:r>
      <w:proofErr w:type="spellStart"/>
      <w:r w:rsidRPr="004E79CF">
        <w:rPr>
          <w:sz w:val="28"/>
          <w:szCs w:val="28"/>
        </w:rPr>
        <w:t>diện</w:t>
      </w:r>
      <w:proofErr w:type="spellEnd"/>
      <w:r w:rsidRPr="004E79CF">
        <w:rPr>
          <w:sz w:val="28"/>
          <w:szCs w:val="28"/>
        </w:rPr>
        <w:t xml:space="preserve"> </w:t>
      </w:r>
      <w:proofErr w:type="spellStart"/>
      <w:r w:rsidRPr="004E79CF">
        <w:rPr>
          <w:sz w:val="28"/>
          <w:szCs w:val="28"/>
        </w:rPr>
        <w:t>lãnh</w:t>
      </w:r>
      <w:proofErr w:type="spellEnd"/>
      <w:r w:rsidRPr="004E79CF">
        <w:rPr>
          <w:sz w:val="28"/>
          <w:szCs w:val="28"/>
        </w:rPr>
        <w:t xml:space="preserve"> </w:t>
      </w:r>
      <w:proofErr w:type="spellStart"/>
      <w:r w:rsidRPr="004E79CF">
        <w:rPr>
          <w:sz w:val="28"/>
          <w:szCs w:val="28"/>
        </w:rPr>
        <w:t>đạo</w:t>
      </w:r>
      <w:proofErr w:type="spellEnd"/>
      <w:r w:rsidRPr="004E79CF">
        <w:rPr>
          <w:sz w:val="28"/>
          <w:szCs w:val="28"/>
        </w:rPr>
        <w:t xml:space="preserve"> </w:t>
      </w:r>
      <w:proofErr w:type="spellStart"/>
      <w:r w:rsidRPr="004E79CF">
        <w:rPr>
          <w:sz w:val="28"/>
          <w:szCs w:val="28"/>
        </w:rPr>
        <w:t>Cục</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sidRPr="004E79CF">
        <w:rPr>
          <w:sz w:val="28"/>
          <w:szCs w:val="28"/>
        </w:rPr>
        <w:t xml:space="preserve"> </w:t>
      </w:r>
      <w:proofErr w:type="spellStart"/>
      <w:r w:rsidRPr="004E79CF">
        <w:rPr>
          <w:sz w:val="28"/>
          <w:szCs w:val="28"/>
        </w:rPr>
        <w:t>tỉnh</w:t>
      </w:r>
      <w:proofErr w:type="spellEnd"/>
      <w:r w:rsidRPr="004E79CF">
        <w:rPr>
          <w:sz w:val="28"/>
          <w:szCs w:val="28"/>
        </w:rPr>
        <w:t xml:space="preserve">, </w:t>
      </w:r>
      <w:proofErr w:type="spellStart"/>
      <w:r>
        <w:rPr>
          <w:sz w:val="28"/>
          <w:szCs w:val="28"/>
        </w:rPr>
        <w:t>các</w:t>
      </w:r>
      <w:proofErr w:type="spellEnd"/>
      <w:r>
        <w:rPr>
          <w:sz w:val="28"/>
          <w:szCs w:val="28"/>
        </w:rPr>
        <w:t xml:space="preserve"> </w:t>
      </w:r>
      <w:proofErr w:type="spellStart"/>
      <w:r w:rsidRPr="004E79CF">
        <w:rPr>
          <w:sz w:val="28"/>
          <w:szCs w:val="28"/>
        </w:rPr>
        <w:t>thành</w:t>
      </w:r>
      <w:proofErr w:type="spellEnd"/>
      <w:r w:rsidRPr="004E79CF">
        <w:rPr>
          <w:sz w:val="28"/>
          <w:szCs w:val="28"/>
        </w:rPr>
        <w:t xml:space="preserve"> </w:t>
      </w:r>
      <w:proofErr w:type="spellStart"/>
      <w:r w:rsidRPr="004E79CF">
        <w:rPr>
          <w:sz w:val="28"/>
          <w:szCs w:val="28"/>
        </w:rPr>
        <w:t>viên</w:t>
      </w:r>
      <w:proofErr w:type="spellEnd"/>
      <w:r w:rsidRPr="004E79CF">
        <w:rPr>
          <w:sz w:val="28"/>
          <w:szCs w:val="28"/>
        </w:rPr>
        <w:t xml:space="preserve"> Ban </w:t>
      </w:r>
      <w:proofErr w:type="spellStart"/>
      <w:r w:rsidRPr="004E79CF">
        <w:rPr>
          <w:sz w:val="28"/>
          <w:szCs w:val="28"/>
        </w:rPr>
        <w:t>Chỉ</w:t>
      </w:r>
      <w:proofErr w:type="spellEnd"/>
      <w:r w:rsidRPr="004E79CF">
        <w:rPr>
          <w:sz w:val="28"/>
          <w:szCs w:val="28"/>
        </w:rPr>
        <w:t xml:space="preserve"> </w:t>
      </w:r>
      <w:proofErr w:type="spellStart"/>
      <w:r w:rsidRPr="004E79CF">
        <w:rPr>
          <w:sz w:val="28"/>
          <w:szCs w:val="28"/>
        </w:rPr>
        <w:t>đạo</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sidRPr="004E79CF">
        <w:rPr>
          <w:sz w:val="28"/>
          <w:szCs w:val="28"/>
        </w:rPr>
        <w:t xml:space="preserve">, </w:t>
      </w:r>
      <w:proofErr w:type="spellStart"/>
      <w:r w:rsidRPr="004E79CF">
        <w:rPr>
          <w:sz w:val="28"/>
          <w:szCs w:val="28"/>
        </w:rPr>
        <w:t>công</w:t>
      </w:r>
      <w:proofErr w:type="spellEnd"/>
      <w:r w:rsidRPr="004E79CF">
        <w:rPr>
          <w:sz w:val="28"/>
          <w:szCs w:val="28"/>
        </w:rPr>
        <w:t xml:space="preserve"> </w:t>
      </w:r>
      <w:proofErr w:type="spellStart"/>
      <w:r w:rsidRPr="004E79CF">
        <w:rPr>
          <w:sz w:val="28"/>
          <w:szCs w:val="28"/>
        </w:rPr>
        <w:t>chức</w:t>
      </w:r>
      <w:proofErr w:type="spellEnd"/>
      <w:r w:rsidRPr="004E79CF">
        <w:rPr>
          <w:sz w:val="28"/>
          <w:szCs w:val="28"/>
        </w:rPr>
        <w:t xml:space="preserve"> </w:t>
      </w:r>
      <w:proofErr w:type="spellStart"/>
      <w:r w:rsidRPr="004E79CF">
        <w:rPr>
          <w:sz w:val="28"/>
          <w:szCs w:val="28"/>
        </w:rPr>
        <w:t>cơ</w:t>
      </w:r>
      <w:proofErr w:type="spellEnd"/>
      <w:r w:rsidRPr="004E79CF">
        <w:rPr>
          <w:sz w:val="28"/>
          <w:szCs w:val="28"/>
        </w:rPr>
        <w:t xml:space="preserve"> </w:t>
      </w:r>
      <w:proofErr w:type="spellStart"/>
      <w:r w:rsidRPr="004E79CF">
        <w:rPr>
          <w:sz w:val="28"/>
          <w:szCs w:val="28"/>
        </w:rPr>
        <w:t>quan</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sidRPr="004E79CF">
        <w:rPr>
          <w:sz w:val="28"/>
          <w:szCs w:val="28"/>
        </w:rPr>
        <w:t xml:space="preserve">. </w:t>
      </w:r>
      <w:proofErr w:type="spellStart"/>
      <w:r w:rsidRPr="004E79CF">
        <w:rPr>
          <w:sz w:val="28"/>
          <w:szCs w:val="28"/>
        </w:rPr>
        <w:t>Ông</w:t>
      </w:r>
      <w:proofErr w:type="spellEnd"/>
      <w:r w:rsidRPr="004E79CF">
        <w:rPr>
          <w:sz w:val="28"/>
          <w:szCs w:val="28"/>
        </w:rPr>
        <w:t xml:space="preserve"> </w:t>
      </w:r>
      <w:proofErr w:type="spellStart"/>
      <w:r w:rsidRPr="004E79CF">
        <w:rPr>
          <w:sz w:val="28"/>
          <w:szCs w:val="28"/>
        </w:rPr>
        <w:t>Nguyễn</w:t>
      </w:r>
      <w:proofErr w:type="spellEnd"/>
      <w:r w:rsidRPr="004E79CF">
        <w:rPr>
          <w:sz w:val="28"/>
          <w:szCs w:val="28"/>
        </w:rPr>
        <w:t xml:space="preserve"> </w:t>
      </w:r>
      <w:proofErr w:type="spellStart"/>
      <w:r w:rsidRPr="004E79CF">
        <w:rPr>
          <w:sz w:val="28"/>
          <w:szCs w:val="28"/>
        </w:rPr>
        <w:t>Văn</w:t>
      </w:r>
      <w:proofErr w:type="spellEnd"/>
      <w:r w:rsidRPr="004E79CF">
        <w:rPr>
          <w:sz w:val="28"/>
          <w:szCs w:val="28"/>
        </w:rPr>
        <w:t xml:space="preserve"> </w:t>
      </w:r>
      <w:proofErr w:type="spellStart"/>
      <w:r w:rsidRPr="004E79CF">
        <w:rPr>
          <w:sz w:val="28"/>
          <w:szCs w:val="28"/>
        </w:rPr>
        <w:t>Dũng</w:t>
      </w:r>
      <w:proofErr w:type="spellEnd"/>
      <w:r w:rsidRPr="004E79CF">
        <w:rPr>
          <w:sz w:val="28"/>
          <w:szCs w:val="28"/>
        </w:rPr>
        <w:t xml:space="preserve">, </w:t>
      </w:r>
      <w:proofErr w:type="spellStart"/>
      <w:r w:rsidRPr="004E79CF">
        <w:rPr>
          <w:sz w:val="28"/>
          <w:szCs w:val="28"/>
        </w:rPr>
        <w:t>Bí</w:t>
      </w:r>
      <w:proofErr w:type="spellEnd"/>
      <w:r w:rsidRPr="004E79CF">
        <w:rPr>
          <w:sz w:val="28"/>
          <w:szCs w:val="28"/>
        </w:rPr>
        <w:t xml:space="preserve"> </w:t>
      </w:r>
      <w:proofErr w:type="spellStart"/>
      <w:r w:rsidRPr="004E79CF">
        <w:rPr>
          <w:sz w:val="28"/>
          <w:szCs w:val="28"/>
        </w:rPr>
        <w:t>thư</w:t>
      </w:r>
      <w:proofErr w:type="spellEnd"/>
      <w:r>
        <w:rPr>
          <w:sz w:val="28"/>
          <w:szCs w:val="28"/>
        </w:rPr>
        <w:t xml:space="preserve"> </w:t>
      </w:r>
      <w:r w:rsidRPr="004E79CF">
        <w:rPr>
          <w:sz w:val="28"/>
          <w:szCs w:val="28"/>
        </w:rPr>
        <w:t>-</w:t>
      </w:r>
      <w:r>
        <w:rPr>
          <w:sz w:val="28"/>
          <w:szCs w:val="28"/>
        </w:rPr>
        <w:t xml:space="preserve"> </w:t>
      </w:r>
      <w:proofErr w:type="spellStart"/>
      <w:r w:rsidRPr="004E79CF">
        <w:rPr>
          <w:sz w:val="28"/>
          <w:szCs w:val="28"/>
        </w:rPr>
        <w:t>kiêm</w:t>
      </w:r>
      <w:proofErr w:type="spellEnd"/>
      <w:r w:rsidRPr="004E79CF">
        <w:rPr>
          <w:sz w:val="28"/>
          <w:szCs w:val="28"/>
        </w:rPr>
        <w:t xml:space="preserve"> </w:t>
      </w:r>
      <w:proofErr w:type="spellStart"/>
      <w:r w:rsidRPr="004E79CF">
        <w:rPr>
          <w:sz w:val="28"/>
          <w:szCs w:val="28"/>
        </w:rPr>
        <w:t>Chủ</w:t>
      </w:r>
      <w:proofErr w:type="spellEnd"/>
      <w:r w:rsidRPr="004E79CF">
        <w:rPr>
          <w:sz w:val="28"/>
          <w:szCs w:val="28"/>
        </w:rPr>
        <w:t xml:space="preserve"> </w:t>
      </w:r>
      <w:proofErr w:type="spellStart"/>
      <w:r w:rsidRPr="004E79CF">
        <w:rPr>
          <w:sz w:val="28"/>
          <w:szCs w:val="28"/>
        </w:rPr>
        <w:t>tịch</w:t>
      </w:r>
      <w:proofErr w:type="spellEnd"/>
      <w:r w:rsidRPr="004E79CF">
        <w:rPr>
          <w:sz w:val="28"/>
          <w:szCs w:val="28"/>
        </w:rPr>
        <w:t xml:space="preserve"> </w:t>
      </w:r>
      <w:proofErr w:type="spellStart"/>
      <w:r w:rsidRPr="004E79CF">
        <w:rPr>
          <w:sz w:val="28"/>
          <w:szCs w:val="28"/>
        </w:rPr>
        <w:t>Ủy</w:t>
      </w:r>
      <w:proofErr w:type="spellEnd"/>
      <w:r w:rsidRPr="004E79CF">
        <w:rPr>
          <w:sz w:val="28"/>
          <w:szCs w:val="28"/>
        </w:rPr>
        <w:t xml:space="preserve"> ban </w:t>
      </w:r>
      <w:proofErr w:type="spellStart"/>
      <w:r w:rsidRPr="004E79CF">
        <w:rPr>
          <w:sz w:val="28"/>
          <w:szCs w:val="28"/>
        </w:rPr>
        <w:t>nhân</w:t>
      </w:r>
      <w:proofErr w:type="spellEnd"/>
      <w:r w:rsidRPr="004E79CF">
        <w:rPr>
          <w:sz w:val="28"/>
          <w:szCs w:val="28"/>
        </w:rPr>
        <w:t xml:space="preserve"> </w:t>
      </w:r>
      <w:proofErr w:type="spellStart"/>
      <w:r w:rsidRPr="004E79CF">
        <w:rPr>
          <w:sz w:val="28"/>
          <w:szCs w:val="28"/>
        </w:rPr>
        <w:t>dân</w:t>
      </w:r>
      <w:proofErr w:type="spellEnd"/>
      <w:r w:rsidR="004E54AF">
        <w:rPr>
          <w:sz w:val="28"/>
          <w:szCs w:val="28"/>
        </w:rPr>
        <w:t xml:space="preserve"> </w:t>
      </w:r>
      <w:proofErr w:type="spellStart"/>
      <w:r w:rsidR="004E54AF">
        <w:rPr>
          <w:sz w:val="28"/>
          <w:szCs w:val="28"/>
        </w:rPr>
        <w:t>huyện</w:t>
      </w:r>
      <w:proofErr w:type="spellEnd"/>
      <w:r w:rsidRPr="004E79CF">
        <w:rPr>
          <w:sz w:val="28"/>
          <w:szCs w:val="28"/>
        </w:rPr>
        <w:t xml:space="preserve">, </w:t>
      </w:r>
      <w:proofErr w:type="spellStart"/>
      <w:r w:rsidRPr="004E79CF">
        <w:rPr>
          <w:sz w:val="28"/>
          <w:szCs w:val="28"/>
        </w:rPr>
        <w:t>Trưởng</w:t>
      </w:r>
      <w:proofErr w:type="spellEnd"/>
      <w:r w:rsidRPr="004E79CF">
        <w:rPr>
          <w:sz w:val="28"/>
          <w:szCs w:val="28"/>
        </w:rPr>
        <w:t xml:space="preserve"> Ban </w:t>
      </w:r>
      <w:proofErr w:type="spellStart"/>
      <w:r w:rsidRPr="004E79CF">
        <w:rPr>
          <w:sz w:val="28"/>
          <w:szCs w:val="28"/>
        </w:rPr>
        <w:t>Chỉ</w:t>
      </w:r>
      <w:proofErr w:type="spellEnd"/>
      <w:r w:rsidRPr="004E79CF">
        <w:rPr>
          <w:sz w:val="28"/>
          <w:szCs w:val="28"/>
        </w:rPr>
        <w:t xml:space="preserve"> </w:t>
      </w:r>
      <w:proofErr w:type="spellStart"/>
      <w:r w:rsidRPr="004E79CF">
        <w:rPr>
          <w:sz w:val="28"/>
          <w:szCs w:val="28"/>
        </w:rPr>
        <w:t>đạo</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sidRPr="004E79CF">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sidRPr="004E79CF">
        <w:rPr>
          <w:sz w:val="28"/>
          <w:szCs w:val="28"/>
        </w:rPr>
        <w:t>Chủ</w:t>
      </w:r>
      <w:proofErr w:type="spellEnd"/>
      <w:r w:rsidRPr="004E79CF">
        <w:rPr>
          <w:sz w:val="28"/>
          <w:szCs w:val="28"/>
        </w:rPr>
        <w:t xml:space="preserve"> </w:t>
      </w:r>
      <w:proofErr w:type="spellStart"/>
      <w:r w:rsidRPr="004E79CF">
        <w:rPr>
          <w:sz w:val="28"/>
          <w:szCs w:val="28"/>
        </w:rPr>
        <w:t>tịch</w:t>
      </w:r>
      <w:proofErr w:type="spellEnd"/>
      <w:r w:rsidRPr="004E79CF">
        <w:rPr>
          <w:sz w:val="28"/>
          <w:szCs w:val="28"/>
        </w:rPr>
        <w:t xml:space="preserve"> </w:t>
      </w:r>
      <w:proofErr w:type="spellStart"/>
      <w:r w:rsidRPr="004E79CF">
        <w:rPr>
          <w:sz w:val="28"/>
          <w:szCs w:val="28"/>
        </w:rPr>
        <w:t>Ủy</w:t>
      </w:r>
      <w:proofErr w:type="spellEnd"/>
      <w:r w:rsidRPr="004E79CF">
        <w:rPr>
          <w:sz w:val="28"/>
          <w:szCs w:val="28"/>
        </w:rPr>
        <w:t xml:space="preserve"> ban </w:t>
      </w:r>
      <w:proofErr w:type="spellStart"/>
      <w:r w:rsidRPr="004E79CF">
        <w:rPr>
          <w:sz w:val="28"/>
          <w:szCs w:val="28"/>
        </w:rPr>
        <w:t>nhân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xã</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dự</w:t>
      </w:r>
      <w:proofErr w:type="spellEnd"/>
      <w:r>
        <w:rPr>
          <w:sz w:val="28"/>
          <w:szCs w:val="28"/>
        </w:rPr>
        <w:t>.</w:t>
      </w:r>
      <w:r w:rsidRPr="004E79CF">
        <w:rPr>
          <w:sz w:val="28"/>
          <w:szCs w:val="28"/>
        </w:rPr>
        <w:t xml:space="preserve"> </w:t>
      </w:r>
    </w:p>
    <w:p w:rsidR="004E54AF" w:rsidRDefault="004E54AF" w:rsidP="004E79CF">
      <w:pPr>
        <w:ind w:firstLine="720"/>
        <w:jc w:val="both"/>
        <w:rPr>
          <w:sz w:val="28"/>
          <w:szCs w:val="28"/>
        </w:rPr>
      </w:pPr>
      <w:proofErr w:type="spellStart"/>
      <w:r>
        <w:rPr>
          <w:sz w:val="28"/>
          <w:szCs w:val="28"/>
        </w:rPr>
        <w:t>Thay</w:t>
      </w:r>
      <w:proofErr w:type="spellEnd"/>
      <w:r>
        <w:rPr>
          <w:sz w:val="28"/>
          <w:szCs w:val="28"/>
        </w:rPr>
        <w:t xml:space="preserve"> </w:t>
      </w:r>
      <w:proofErr w:type="spellStart"/>
      <w:r>
        <w:rPr>
          <w:sz w:val="28"/>
          <w:szCs w:val="28"/>
        </w:rPr>
        <w:t>mặt</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proofErr w:type="gramStart"/>
      <w:r>
        <w:rPr>
          <w:sz w:val="28"/>
          <w:szCs w:val="28"/>
        </w:rPr>
        <w:t>án</w:t>
      </w:r>
      <w:proofErr w:type="spellEnd"/>
      <w:proofErr w:type="gram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sidR="00950F25">
        <w:rPr>
          <w:sz w:val="28"/>
          <w:szCs w:val="28"/>
        </w:rPr>
        <w:t xml:space="preserve"> </w:t>
      </w:r>
      <w:proofErr w:type="spellStart"/>
      <w:r w:rsidR="00950F25">
        <w:rPr>
          <w:sz w:val="28"/>
          <w:szCs w:val="28"/>
        </w:rPr>
        <w:t>huyện</w:t>
      </w:r>
      <w:proofErr w:type="spellEnd"/>
      <w:r w:rsidR="00950F25">
        <w:rPr>
          <w:sz w:val="28"/>
          <w:szCs w:val="28"/>
        </w:rPr>
        <w:t xml:space="preserve"> </w:t>
      </w:r>
      <w:proofErr w:type="spellStart"/>
      <w:r w:rsidR="00950F25">
        <w:rPr>
          <w:sz w:val="28"/>
          <w:szCs w:val="28"/>
        </w:rPr>
        <w:t>Bình</w:t>
      </w:r>
      <w:proofErr w:type="spellEnd"/>
      <w:r w:rsidR="00950F25">
        <w:rPr>
          <w:sz w:val="28"/>
          <w:szCs w:val="28"/>
        </w:rPr>
        <w:t xml:space="preserve"> </w:t>
      </w:r>
      <w:proofErr w:type="spellStart"/>
      <w:r w:rsidR="00950F25">
        <w:rPr>
          <w:sz w:val="28"/>
          <w:szCs w:val="28"/>
        </w:rPr>
        <w:t>Đại</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Hữu</w:t>
      </w:r>
      <w:proofErr w:type="spellEnd"/>
      <w:r>
        <w:rPr>
          <w:sz w:val="28"/>
          <w:szCs w:val="28"/>
        </w:rPr>
        <w:t xml:space="preserve"> </w:t>
      </w:r>
      <w:proofErr w:type="spellStart"/>
      <w:r>
        <w:rPr>
          <w:sz w:val="28"/>
          <w:szCs w:val="28"/>
        </w:rPr>
        <w:t>Thừa</w:t>
      </w:r>
      <w:proofErr w:type="spellEnd"/>
      <w:r>
        <w:rPr>
          <w:sz w:val="28"/>
          <w:szCs w:val="28"/>
        </w:rPr>
        <w:t xml:space="preserve">, Chi </w:t>
      </w:r>
      <w:proofErr w:type="spellStart"/>
      <w:r>
        <w:rPr>
          <w:sz w:val="28"/>
          <w:szCs w:val="28"/>
        </w:rPr>
        <w:t>cục</w:t>
      </w:r>
      <w:proofErr w:type="spellEnd"/>
      <w:r>
        <w:rPr>
          <w:sz w:val="28"/>
          <w:szCs w:val="28"/>
        </w:rPr>
        <w:t xml:space="preserve"> </w:t>
      </w:r>
      <w:proofErr w:type="spellStart"/>
      <w:r>
        <w:rPr>
          <w:sz w:val="28"/>
          <w:szCs w:val="28"/>
        </w:rPr>
        <w:t>trưởng-Phó</w:t>
      </w:r>
      <w:proofErr w:type="spellEnd"/>
      <w:r>
        <w:rPr>
          <w:sz w:val="28"/>
          <w:szCs w:val="28"/>
        </w:rPr>
        <w:t xml:space="preserve"> </w:t>
      </w:r>
      <w:proofErr w:type="spellStart"/>
      <w:r>
        <w:rPr>
          <w:sz w:val="28"/>
          <w:szCs w:val="28"/>
        </w:rPr>
        <w:t>Trưởng</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ban,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2021.</w:t>
      </w:r>
    </w:p>
    <w:p w:rsidR="00D96200" w:rsidRDefault="004E54AF" w:rsidP="00D96200">
      <w:pPr>
        <w:tabs>
          <w:tab w:val="left" w:pos="993"/>
        </w:tabs>
        <w:spacing w:before="120" w:after="120" w:line="330" w:lineRule="atLeast"/>
        <w:ind w:firstLine="709"/>
        <w:jc w:val="both"/>
        <w:rPr>
          <w:rFonts w:eastAsia="Times New Roman" w:cs="Times New Roman"/>
          <w:spacing w:val="-6"/>
          <w:sz w:val="28"/>
          <w:szCs w:val="28"/>
          <w:lang w:val="de-DE"/>
        </w:rPr>
      </w:pP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w:t>
      </w:r>
      <w:r w:rsidR="00BE58F4">
        <w:rPr>
          <w:sz w:val="28"/>
          <w:szCs w:val="28"/>
        </w:rPr>
        <w:t>o</w:t>
      </w:r>
      <w:proofErr w:type="spellEnd"/>
      <w:r w:rsidR="00BE58F4">
        <w:rPr>
          <w:sz w:val="28"/>
          <w:szCs w:val="28"/>
        </w:rPr>
        <w:t xml:space="preserve"> </w:t>
      </w:r>
      <w:proofErr w:type="spellStart"/>
      <w:r w:rsidR="00BE58F4">
        <w:rPr>
          <w:sz w:val="28"/>
          <w:szCs w:val="28"/>
        </w:rPr>
        <w:t>T</w:t>
      </w:r>
      <w:r>
        <w:rPr>
          <w:sz w:val="28"/>
          <w:szCs w:val="28"/>
        </w:rPr>
        <w: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đã</w:t>
      </w:r>
      <w:proofErr w:type="spellEnd"/>
      <w:r>
        <w:rPr>
          <w:sz w:val="28"/>
          <w:szCs w:val="28"/>
        </w:rPr>
        <w:t xml:space="preserve"> </w:t>
      </w:r>
      <w:r w:rsidR="00BE58F4">
        <w:rPr>
          <w:rFonts w:eastAsia="Times New Roman" w:cs="Times New Roman"/>
          <w:spacing w:val="-6"/>
          <w:sz w:val="28"/>
          <w:szCs w:val="28"/>
          <w:lang w:val="de-DE"/>
        </w:rPr>
        <w:t xml:space="preserve">triển khai thực hiện </w:t>
      </w:r>
      <w:proofErr w:type="spellStart"/>
      <w:r w:rsidR="00BE58F4">
        <w:rPr>
          <w:rFonts w:eastAsia="Calibri" w:cs="Times New Roman"/>
          <w:sz w:val="28"/>
          <w:szCs w:val="28"/>
        </w:rPr>
        <w:t>Văn</w:t>
      </w:r>
      <w:proofErr w:type="spellEnd"/>
      <w:r w:rsidR="00BE58F4">
        <w:rPr>
          <w:rFonts w:eastAsia="Calibri" w:cs="Times New Roman"/>
          <w:sz w:val="28"/>
          <w:szCs w:val="28"/>
        </w:rPr>
        <w:t xml:space="preserve"> </w:t>
      </w:r>
      <w:proofErr w:type="spellStart"/>
      <w:r w:rsidR="00BE58F4">
        <w:rPr>
          <w:rFonts w:eastAsia="Calibri" w:cs="Times New Roman"/>
          <w:sz w:val="28"/>
          <w:szCs w:val="28"/>
        </w:rPr>
        <w:t>bản</w:t>
      </w:r>
      <w:proofErr w:type="spellEnd"/>
      <w:r w:rsidR="00BE58F4">
        <w:rPr>
          <w:rFonts w:eastAsia="Calibri" w:cs="Times New Roman"/>
          <w:sz w:val="28"/>
          <w:szCs w:val="28"/>
        </w:rPr>
        <w:t xml:space="preserve"> </w:t>
      </w:r>
      <w:proofErr w:type="spellStart"/>
      <w:r w:rsidR="00BE58F4">
        <w:rPr>
          <w:rFonts w:eastAsia="Calibri" w:cs="Times New Roman"/>
          <w:sz w:val="28"/>
          <w:szCs w:val="28"/>
        </w:rPr>
        <w:t>số</w:t>
      </w:r>
      <w:proofErr w:type="spellEnd"/>
      <w:r w:rsidR="00BE58F4">
        <w:rPr>
          <w:rFonts w:eastAsia="Calibri" w:cs="Times New Roman"/>
          <w:sz w:val="28"/>
          <w:szCs w:val="28"/>
        </w:rPr>
        <w:t xml:space="preserve"> 262-CV/BNCTU </w:t>
      </w:r>
      <w:proofErr w:type="spellStart"/>
      <w:r w:rsidR="00BE58F4">
        <w:rPr>
          <w:rFonts w:eastAsia="Calibri" w:cs="Times New Roman"/>
          <w:sz w:val="28"/>
          <w:szCs w:val="28"/>
        </w:rPr>
        <w:t>ngày</w:t>
      </w:r>
      <w:proofErr w:type="spellEnd"/>
      <w:r w:rsidR="00BE58F4">
        <w:rPr>
          <w:rFonts w:eastAsia="Calibri" w:cs="Times New Roman"/>
          <w:sz w:val="28"/>
          <w:szCs w:val="28"/>
        </w:rPr>
        <w:t xml:space="preserve"> 29/6/2021 </w:t>
      </w:r>
      <w:proofErr w:type="spellStart"/>
      <w:r w:rsidR="00BE58F4">
        <w:rPr>
          <w:rFonts w:eastAsia="Calibri" w:cs="Times New Roman"/>
          <w:sz w:val="28"/>
          <w:szCs w:val="28"/>
        </w:rPr>
        <w:t>của</w:t>
      </w:r>
      <w:proofErr w:type="spellEnd"/>
      <w:r w:rsidR="00BE58F4">
        <w:rPr>
          <w:rFonts w:eastAsia="Calibri" w:cs="Times New Roman"/>
          <w:sz w:val="28"/>
          <w:szCs w:val="28"/>
        </w:rPr>
        <w:t xml:space="preserve"> Ban </w:t>
      </w:r>
      <w:proofErr w:type="spellStart"/>
      <w:r w:rsidR="00BE58F4">
        <w:rPr>
          <w:rFonts w:eastAsia="Calibri" w:cs="Times New Roman"/>
          <w:sz w:val="28"/>
          <w:szCs w:val="28"/>
        </w:rPr>
        <w:t>Nội</w:t>
      </w:r>
      <w:proofErr w:type="spellEnd"/>
      <w:r w:rsidR="00BE58F4">
        <w:rPr>
          <w:rFonts w:eastAsia="Calibri" w:cs="Times New Roman"/>
          <w:sz w:val="28"/>
          <w:szCs w:val="28"/>
        </w:rPr>
        <w:t xml:space="preserve"> </w:t>
      </w:r>
      <w:proofErr w:type="spellStart"/>
      <w:r w:rsidR="00BE58F4">
        <w:rPr>
          <w:rFonts w:eastAsia="Calibri" w:cs="Times New Roman"/>
          <w:sz w:val="28"/>
          <w:szCs w:val="28"/>
        </w:rPr>
        <w:t>chính</w:t>
      </w:r>
      <w:proofErr w:type="spellEnd"/>
      <w:r w:rsidR="00BE58F4">
        <w:rPr>
          <w:rFonts w:eastAsia="Calibri" w:cs="Times New Roman"/>
          <w:sz w:val="28"/>
          <w:szCs w:val="28"/>
        </w:rPr>
        <w:t xml:space="preserve"> </w:t>
      </w:r>
      <w:proofErr w:type="spellStart"/>
      <w:r w:rsidR="00BE58F4">
        <w:rPr>
          <w:rFonts w:eastAsia="Calibri" w:cs="Times New Roman"/>
          <w:sz w:val="28"/>
          <w:szCs w:val="28"/>
        </w:rPr>
        <w:t>Tỉnh</w:t>
      </w:r>
      <w:proofErr w:type="spellEnd"/>
      <w:r w:rsidR="00BE58F4">
        <w:rPr>
          <w:rFonts w:eastAsia="Calibri" w:cs="Times New Roman"/>
          <w:sz w:val="28"/>
          <w:szCs w:val="28"/>
        </w:rPr>
        <w:t xml:space="preserve"> </w:t>
      </w:r>
      <w:proofErr w:type="spellStart"/>
      <w:r w:rsidR="00BE58F4">
        <w:rPr>
          <w:rFonts w:eastAsia="Calibri" w:cs="Times New Roman"/>
          <w:sz w:val="28"/>
          <w:szCs w:val="28"/>
        </w:rPr>
        <w:t>ủy</w:t>
      </w:r>
      <w:proofErr w:type="spellEnd"/>
      <w:r w:rsidR="00BE58F4">
        <w:rPr>
          <w:rFonts w:eastAsia="Calibri" w:cs="Times New Roman"/>
          <w:sz w:val="28"/>
          <w:szCs w:val="28"/>
        </w:rPr>
        <w:t xml:space="preserve"> </w:t>
      </w:r>
      <w:proofErr w:type="spellStart"/>
      <w:r w:rsidR="00BE58F4">
        <w:rPr>
          <w:rFonts w:eastAsia="Calibri" w:cs="Times New Roman"/>
          <w:sz w:val="28"/>
          <w:szCs w:val="28"/>
        </w:rPr>
        <w:t>về</w:t>
      </w:r>
      <w:proofErr w:type="spellEnd"/>
      <w:r w:rsidR="00BE58F4">
        <w:rPr>
          <w:rFonts w:eastAsia="Calibri" w:cs="Times New Roman"/>
          <w:sz w:val="28"/>
          <w:szCs w:val="28"/>
        </w:rPr>
        <w:t xml:space="preserve"> </w:t>
      </w:r>
      <w:proofErr w:type="spellStart"/>
      <w:r w:rsidR="00BE58F4">
        <w:rPr>
          <w:rFonts w:eastAsia="Calibri" w:cs="Times New Roman"/>
          <w:sz w:val="28"/>
          <w:szCs w:val="28"/>
        </w:rPr>
        <w:t>việc</w:t>
      </w:r>
      <w:proofErr w:type="spellEnd"/>
      <w:r w:rsidR="00BE58F4">
        <w:rPr>
          <w:rFonts w:eastAsia="Calibri" w:cs="Times New Roman"/>
          <w:sz w:val="28"/>
          <w:szCs w:val="28"/>
        </w:rPr>
        <w:t xml:space="preserve"> </w:t>
      </w:r>
      <w:proofErr w:type="spellStart"/>
      <w:r w:rsidR="00BE58F4">
        <w:rPr>
          <w:rFonts w:eastAsia="Calibri" w:cs="Times New Roman"/>
          <w:sz w:val="28"/>
          <w:szCs w:val="28"/>
        </w:rPr>
        <w:t>kiến</w:t>
      </w:r>
      <w:proofErr w:type="spellEnd"/>
      <w:r w:rsidR="00BE58F4">
        <w:rPr>
          <w:rFonts w:eastAsia="Calibri" w:cs="Times New Roman"/>
          <w:sz w:val="28"/>
          <w:szCs w:val="28"/>
        </w:rPr>
        <w:t xml:space="preserve"> </w:t>
      </w:r>
      <w:proofErr w:type="spellStart"/>
      <w:r w:rsidR="00BE58F4">
        <w:rPr>
          <w:rFonts w:eastAsia="Calibri" w:cs="Times New Roman"/>
          <w:sz w:val="28"/>
          <w:szCs w:val="28"/>
        </w:rPr>
        <w:t>nghị</w:t>
      </w:r>
      <w:proofErr w:type="spellEnd"/>
      <w:r w:rsidR="00BE58F4">
        <w:rPr>
          <w:rFonts w:eastAsia="Calibri" w:cs="Times New Roman"/>
          <w:sz w:val="28"/>
          <w:szCs w:val="28"/>
        </w:rPr>
        <w:t xml:space="preserve"> </w:t>
      </w:r>
      <w:proofErr w:type="spellStart"/>
      <w:r w:rsidR="00BE58F4">
        <w:rPr>
          <w:rFonts w:eastAsia="Calibri" w:cs="Times New Roman"/>
          <w:sz w:val="28"/>
          <w:szCs w:val="28"/>
        </w:rPr>
        <w:t>chỉ</w:t>
      </w:r>
      <w:proofErr w:type="spellEnd"/>
      <w:r w:rsidR="00BE58F4">
        <w:rPr>
          <w:rFonts w:eastAsia="Calibri" w:cs="Times New Roman"/>
          <w:sz w:val="28"/>
          <w:szCs w:val="28"/>
        </w:rPr>
        <w:t xml:space="preserve"> </w:t>
      </w:r>
      <w:proofErr w:type="spellStart"/>
      <w:r w:rsidR="00BE58F4">
        <w:rPr>
          <w:rFonts w:eastAsia="Calibri" w:cs="Times New Roman"/>
          <w:sz w:val="28"/>
          <w:szCs w:val="28"/>
        </w:rPr>
        <w:t>đạo</w:t>
      </w:r>
      <w:proofErr w:type="spellEnd"/>
      <w:r w:rsidR="00BE58F4">
        <w:rPr>
          <w:rFonts w:eastAsia="Calibri" w:cs="Times New Roman"/>
          <w:sz w:val="28"/>
          <w:szCs w:val="28"/>
        </w:rPr>
        <w:t xml:space="preserve">, </w:t>
      </w:r>
      <w:proofErr w:type="spellStart"/>
      <w:r w:rsidR="00BE58F4">
        <w:rPr>
          <w:rFonts w:eastAsia="Calibri" w:cs="Times New Roman"/>
          <w:sz w:val="28"/>
          <w:szCs w:val="28"/>
        </w:rPr>
        <w:t>phối</w:t>
      </w:r>
      <w:proofErr w:type="spellEnd"/>
      <w:r w:rsidR="00BE58F4">
        <w:rPr>
          <w:rFonts w:eastAsia="Calibri" w:cs="Times New Roman"/>
          <w:sz w:val="28"/>
          <w:szCs w:val="28"/>
        </w:rPr>
        <w:t xml:space="preserve"> </w:t>
      </w:r>
      <w:proofErr w:type="spellStart"/>
      <w:r w:rsidR="00BE58F4">
        <w:rPr>
          <w:rFonts w:eastAsia="Calibri" w:cs="Times New Roman"/>
          <w:sz w:val="28"/>
          <w:szCs w:val="28"/>
        </w:rPr>
        <w:t>hợp</w:t>
      </w:r>
      <w:proofErr w:type="spellEnd"/>
      <w:r w:rsidR="00BE58F4">
        <w:rPr>
          <w:rFonts w:eastAsia="Calibri" w:cs="Times New Roman"/>
          <w:sz w:val="28"/>
          <w:szCs w:val="28"/>
        </w:rPr>
        <w:t xml:space="preserve"> </w:t>
      </w:r>
      <w:proofErr w:type="spellStart"/>
      <w:r w:rsidR="00BE58F4">
        <w:rPr>
          <w:rFonts w:eastAsia="Calibri" w:cs="Times New Roman"/>
          <w:sz w:val="28"/>
          <w:szCs w:val="28"/>
        </w:rPr>
        <w:t>tổ</w:t>
      </w:r>
      <w:proofErr w:type="spellEnd"/>
      <w:r w:rsidR="00BE58F4">
        <w:rPr>
          <w:rFonts w:eastAsia="Calibri" w:cs="Times New Roman"/>
          <w:sz w:val="28"/>
          <w:szCs w:val="28"/>
        </w:rPr>
        <w:t xml:space="preserve"> </w:t>
      </w:r>
      <w:proofErr w:type="spellStart"/>
      <w:r w:rsidR="00BE58F4">
        <w:rPr>
          <w:rFonts w:eastAsia="Calibri" w:cs="Times New Roman"/>
          <w:sz w:val="28"/>
          <w:szCs w:val="28"/>
        </w:rPr>
        <w:t>chức</w:t>
      </w:r>
      <w:proofErr w:type="spellEnd"/>
      <w:r w:rsidR="00BE58F4">
        <w:rPr>
          <w:rFonts w:eastAsia="Calibri" w:cs="Times New Roman"/>
          <w:sz w:val="28"/>
          <w:szCs w:val="28"/>
        </w:rPr>
        <w:t xml:space="preserve"> </w:t>
      </w:r>
      <w:proofErr w:type="spellStart"/>
      <w:r w:rsidR="00BE58F4">
        <w:rPr>
          <w:rFonts w:eastAsia="Calibri" w:cs="Times New Roman"/>
          <w:sz w:val="28"/>
          <w:szCs w:val="28"/>
        </w:rPr>
        <w:t>cưỡng</w:t>
      </w:r>
      <w:proofErr w:type="spellEnd"/>
      <w:r w:rsidR="00BE58F4">
        <w:rPr>
          <w:rFonts w:eastAsia="Calibri" w:cs="Times New Roman"/>
          <w:sz w:val="28"/>
          <w:szCs w:val="28"/>
        </w:rPr>
        <w:t xml:space="preserve"> </w:t>
      </w:r>
      <w:proofErr w:type="spellStart"/>
      <w:r w:rsidR="00BE58F4">
        <w:rPr>
          <w:rFonts w:eastAsia="Calibri" w:cs="Times New Roman"/>
          <w:sz w:val="28"/>
          <w:szCs w:val="28"/>
        </w:rPr>
        <w:t>chế</w:t>
      </w:r>
      <w:proofErr w:type="spellEnd"/>
      <w:r w:rsidR="00BE58F4">
        <w:rPr>
          <w:rFonts w:eastAsia="Calibri" w:cs="Times New Roman"/>
          <w:sz w:val="28"/>
          <w:szCs w:val="28"/>
        </w:rPr>
        <w:t xml:space="preserve"> </w:t>
      </w:r>
      <w:proofErr w:type="spellStart"/>
      <w:r w:rsidR="00BE58F4">
        <w:rPr>
          <w:rFonts w:eastAsia="Calibri" w:cs="Times New Roman"/>
          <w:sz w:val="28"/>
          <w:szCs w:val="28"/>
        </w:rPr>
        <w:t>thi</w:t>
      </w:r>
      <w:proofErr w:type="spellEnd"/>
      <w:r w:rsidR="00BE58F4">
        <w:rPr>
          <w:rFonts w:eastAsia="Calibri" w:cs="Times New Roman"/>
          <w:sz w:val="28"/>
          <w:szCs w:val="28"/>
        </w:rPr>
        <w:t xml:space="preserve"> </w:t>
      </w:r>
      <w:proofErr w:type="spellStart"/>
      <w:r w:rsidR="00BE58F4">
        <w:rPr>
          <w:rFonts w:eastAsia="Calibri" w:cs="Times New Roman"/>
          <w:sz w:val="28"/>
          <w:szCs w:val="28"/>
        </w:rPr>
        <w:t>hành</w:t>
      </w:r>
      <w:proofErr w:type="spellEnd"/>
      <w:r w:rsidR="00BE58F4">
        <w:rPr>
          <w:rFonts w:eastAsia="Calibri" w:cs="Times New Roman"/>
          <w:sz w:val="28"/>
          <w:szCs w:val="28"/>
        </w:rPr>
        <w:t xml:space="preserve"> </w:t>
      </w:r>
      <w:proofErr w:type="spellStart"/>
      <w:r w:rsidR="00BE58F4">
        <w:rPr>
          <w:rFonts w:eastAsia="Calibri" w:cs="Times New Roman"/>
          <w:sz w:val="28"/>
          <w:szCs w:val="28"/>
        </w:rPr>
        <w:t>án</w:t>
      </w:r>
      <w:proofErr w:type="spellEnd"/>
      <w:r w:rsidR="00BE58F4">
        <w:rPr>
          <w:rFonts w:eastAsia="Calibri" w:cs="Times New Roman"/>
          <w:sz w:val="28"/>
          <w:szCs w:val="28"/>
        </w:rPr>
        <w:t xml:space="preserve"> </w:t>
      </w:r>
      <w:proofErr w:type="spellStart"/>
      <w:r w:rsidR="00BE58F4">
        <w:rPr>
          <w:rFonts w:eastAsia="Calibri" w:cs="Times New Roman"/>
          <w:sz w:val="28"/>
          <w:szCs w:val="28"/>
        </w:rPr>
        <w:t>dân</w:t>
      </w:r>
      <w:proofErr w:type="spellEnd"/>
      <w:r w:rsidR="00BE58F4">
        <w:rPr>
          <w:rFonts w:eastAsia="Calibri" w:cs="Times New Roman"/>
          <w:sz w:val="28"/>
          <w:szCs w:val="28"/>
        </w:rPr>
        <w:t xml:space="preserve"> </w:t>
      </w:r>
      <w:proofErr w:type="spellStart"/>
      <w:r w:rsidR="00BE58F4">
        <w:rPr>
          <w:rFonts w:eastAsia="Calibri" w:cs="Times New Roman"/>
          <w:sz w:val="28"/>
          <w:szCs w:val="28"/>
        </w:rPr>
        <w:t>sự</w:t>
      </w:r>
      <w:proofErr w:type="spellEnd"/>
      <w:r w:rsidR="00BE58F4">
        <w:rPr>
          <w:rFonts w:eastAsia="Calibri" w:cs="Times New Roman"/>
          <w:sz w:val="28"/>
          <w:szCs w:val="28"/>
        </w:rPr>
        <w:t xml:space="preserve"> </w:t>
      </w:r>
      <w:proofErr w:type="spellStart"/>
      <w:r w:rsidR="00BE58F4">
        <w:rPr>
          <w:rFonts w:eastAsia="Calibri" w:cs="Times New Roman"/>
          <w:sz w:val="28"/>
          <w:szCs w:val="28"/>
        </w:rPr>
        <w:t>và</w:t>
      </w:r>
      <w:proofErr w:type="spellEnd"/>
      <w:r w:rsidR="00BE58F4">
        <w:rPr>
          <w:rFonts w:eastAsia="Calibri" w:cs="Times New Roman"/>
          <w:sz w:val="28"/>
          <w:szCs w:val="28"/>
        </w:rPr>
        <w:t xml:space="preserve"> </w:t>
      </w:r>
      <w:proofErr w:type="spellStart"/>
      <w:r w:rsidR="00BE58F4">
        <w:rPr>
          <w:rFonts w:eastAsia="Calibri" w:cs="Times New Roman"/>
          <w:sz w:val="28"/>
          <w:szCs w:val="28"/>
        </w:rPr>
        <w:t>Văn</w:t>
      </w:r>
      <w:proofErr w:type="spellEnd"/>
      <w:r w:rsidR="00BE58F4">
        <w:rPr>
          <w:rFonts w:eastAsia="Calibri" w:cs="Times New Roman"/>
          <w:sz w:val="28"/>
          <w:szCs w:val="28"/>
        </w:rPr>
        <w:t xml:space="preserve"> </w:t>
      </w:r>
      <w:proofErr w:type="spellStart"/>
      <w:r w:rsidR="00BE58F4">
        <w:rPr>
          <w:rFonts w:eastAsia="Calibri" w:cs="Times New Roman"/>
          <w:sz w:val="28"/>
          <w:szCs w:val="28"/>
        </w:rPr>
        <w:t>bản</w:t>
      </w:r>
      <w:proofErr w:type="spellEnd"/>
      <w:r w:rsidR="00BE58F4">
        <w:rPr>
          <w:rFonts w:eastAsia="Calibri" w:cs="Times New Roman"/>
          <w:sz w:val="28"/>
          <w:szCs w:val="28"/>
        </w:rPr>
        <w:t xml:space="preserve"> </w:t>
      </w:r>
      <w:proofErr w:type="spellStart"/>
      <w:r w:rsidR="00BE58F4">
        <w:rPr>
          <w:rFonts w:eastAsia="Calibri" w:cs="Times New Roman"/>
          <w:sz w:val="28"/>
          <w:szCs w:val="28"/>
        </w:rPr>
        <w:t>số</w:t>
      </w:r>
      <w:proofErr w:type="spellEnd"/>
      <w:r w:rsidR="00BE58F4">
        <w:rPr>
          <w:rFonts w:eastAsia="Calibri" w:cs="Times New Roman"/>
          <w:sz w:val="28"/>
          <w:szCs w:val="28"/>
        </w:rPr>
        <w:t xml:space="preserve"> 3730/UBND-NC </w:t>
      </w:r>
      <w:proofErr w:type="spellStart"/>
      <w:r w:rsidR="00BE58F4">
        <w:rPr>
          <w:rFonts w:eastAsia="Calibri" w:cs="Times New Roman"/>
          <w:sz w:val="28"/>
          <w:szCs w:val="28"/>
        </w:rPr>
        <w:t>ngày</w:t>
      </w:r>
      <w:proofErr w:type="spellEnd"/>
      <w:r w:rsidR="00BE58F4">
        <w:rPr>
          <w:rFonts w:eastAsia="Calibri" w:cs="Times New Roman"/>
          <w:sz w:val="28"/>
          <w:szCs w:val="28"/>
        </w:rPr>
        <w:t xml:space="preserve"> 02/7/2021 </w:t>
      </w:r>
      <w:proofErr w:type="spellStart"/>
      <w:r w:rsidR="00BE58F4">
        <w:rPr>
          <w:rFonts w:eastAsia="Calibri" w:cs="Times New Roman"/>
          <w:sz w:val="28"/>
          <w:szCs w:val="28"/>
        </w:rPr>
        <w:t>của</w:t>
      </w:r>
      <w:proofErr w:type="spellEnd"/>
      <w:r w:rsidR="00BE58F4">
        <w:rPr>
          <w:rFonts w:eastAsia="Calibri" w:cs="Times New Roman"/>
          <w:sz w:val="28"/>
          <w:szCs w:val="28"/>
        </w:rPr>
        <w:t xml:space="preserve"> </w:t>
      </w:r>
      <w:proofErr w:type="spellStart"/>
      <w:r w:rsidR="00BE58F4">
        <w:rPr>
          <w:rFonts w:eastAsia="Calibri" w:cs="Times New Roman"/>
          <w:sz w:val="28"/>
          <w:szCs w:val="28"/>
        </w:rPr>
        <w:t>Chủ</w:t>
      </w:r>
      <w:proofErr w:type="spellEnd"/>
      <w:r w:rsidR="00BE58F4">
        <w:rPr>
          <w:rFonts w:eastAsia="Calibri" w:cs="Times New Roman"/>
          <w:sz w:val="28"/>
          <w:szCs w:val="28"/>
        </w:rPr>
        <w:t xml:space="preserve"> </w:t>
      </w:r>
      <w:proofErr w:type="spellStart"/>
      <w:r w:rsidR="00BE58F4">
        <w:rPr>
          <w:rFonts w:eastAsia="Calibri" w:cs="Times New Roman"/>
          <w:sz w:val="28"/>
          <w:szCs w:val="28"/>
        </w:rPr>
        <w:t>tịch</w:t>
      </w:r>
      <w:proofErr w:type="spellEnd"/>
      <w:r w:rsidR="00BE58F4">
        <w:rPr>
          <w:rFonts w:eastAsia="Calibri" w:cs="Times New Roman"/>
          <w:sz w:val="28"/>
          <w:szCs w:val="28"/>
        </w:rPr>
        <w:t xml:space="preserve"> </w:t>
      </w:r>
      <w:proofErr w:type="spellStart"/>
      <w:r w:rsidR="00BE58F4">
        <w:rPr>
          <w:rFonts w:eastAsia="Calibri" w:cs="Times New Roman"/>
          <w:sz w:val="28"/>
          <w:szCs w:val="28"/>
        </w:rPr>
        <w:t>Ủy</w:t>
      </w:r>
      <w:proofErr w:type="spellEnd"/>
      <w:r w:rsidR="00BE58F4">
        <w:rPr>
          <w:rFonts w:eastAsia="Calibri" w:cs="Times New Roman"/>
          <w:sz w:val="28"/>
          <w:szCs w:val="28"/>
        </w:rPr>
        <w:t xml:space="preserve"> ban </w:t>
      </w:r>
      <w:proofErr w:type="spellStart"/>
      <w:r w:rsidR="00BE58F4">
        <w:rPr>
          <w:rFonts w:eastAsia="Calibri" w:cs="Times New Roman"/>
          <w:sz w:val="28"/>
          <w:szCs w:val="28"/>
        </w:rPr>
        <w:t>nhân</w:t>
      </w:r>
      <w:proofErr w:type="spellEnd"/>
      <w:r w:rsidR="00BE58F4">
        <w:rPr>
          <w:rFonts w:eastAsia="Calibri" w:cs="Times New Roman"/>
          <w:sz w:val="28"/>
          <w:szCs w:val="28"/>
        </w:rPr>
        <w:t xml:space="preserve"> </w:t>
      </w:r>
      <w:proofErr w:type="spellStart"/>
      <w:r w:rsidR="00BE58F4">
        <w:rPr>
          <w:rFonts w:eastAsia="Calibri" w:cs="Times New Roman"/>
          <w:sz w:val="28"/>
          <w:szCs w:val="28"/>
        </w:rPr>
        <w:t>dân</w:t>
      </w:r>
      <w:proofErr w:type="spellEnd"/>
      <w:r w:rsidR="00BE58F4">
        <w:rPr>
          <w:rFonts w:eastAsia="Calibri" w:cs="Times New Roman"/>
          <w:sz w:val="28"/>
          <w:szCs w:val="28"/>
        </w:rPr>
        <w:t xml:space="preserve"> </w:t>
      </w:r>
      <w:proofErr w:type="spellStart"/>
      <w:r w:rsidR="00BE58F4">
        <w:rPr>
          <w:rFonts w:eastAsia="Calibri" w:cs="Times New Roman"/>
          <w:sz w:val="28"/>
          <w:szCs w:val="28"/>
        </w:rPr>
        <w:t>tỉnh</w:t>
      </w:r>
      <w:proofErr w:type="spellEnd"/>
      <w:r w:rsidR="00BE58F4">
        <w:rPr>
          <w:rFonts w:eastAsia="Calibri" w:cs="Times New Roman"/>
          <w:sz w:val="28"/>
          <w:szCs w:val="28"/>
        </w:rPr>
        <w:t xml:space="preserve"> </w:t>
      </w:r>
      <w:proofErr w:type="spellStart"/>
      <w:r w:rsidR="00BE58F4">
        <w:rPr>
          <w:rFonts w:eastAsia="Calibri" w:cs="Times New Roman"/>
          <w:sz w:val="28"/>
          <w:szCs w:val="28"/>
        </w:rPr>
        <w:t>về</w:t>
      </w:r>
      <w:proofErr w:type="spellEnd"/>
      <w:r w:rsidR="00BE58F4">
        <w:rPr>
          <w:rFonts w:eastAsia="Calibri" w:cs="Times New Roman"/>
          <w:sz w:val="28"/>
          <w:szCs w:val="28"/>
        </w:rPr>
        <w:t xml:space="preserve"> </w:t>
      </w:r>
      <w:proofErr w:type="spellStart"/>
      <w:r w:rsidR="00BE58F4">
        <w:rPr>
          <w:rFonts w:eastAsia="Calibri" w:cs="Times New Roman"/>
          <w:sz w:val="28"/>
          <w:szCs w:val="28"/>
        </w:rPr>
        <w:t>việc</w:t>
      </w:r>
      <w:proofErr w:type="spellEnd"/>
      <w:r w:rsidR="00BE58F4">
        <w:rPr>
          <w:rFonts w:eastAsia="Calibri" w:cs="Times New Roman"/>
          <w:sz w:val="28"/>
          <w:szCs w:val="28"/>
        </w:rPr>
        <w:t xml:space="preserve"> </w:t>
      </w:r>
      <w:proofErr w:type="spellStart"/>
      <w:r w:rsidR="00BE58F4">
        <w:rPr>
          <w:rFonts w:eastAsia="Calibri" w:cs="Times New Roman"/>
          <w:sz w:val="28"/>
          <w:szCs w:val="28"/>
        </w:rPr>
        <w:t>triển</w:t>
      </w:r>
      <w:proofErr w:type="spellEnd"/>
      <w:r w:rsidR="00BE58F4">
        <w:rPr>
          <w:rFonts w:eastAsia="Calibri" w:cs="Times New Roman"/>
          <w:sz w:val="28"/>
          <w:szCs w:val="28"/>
        </w:rPr>
        <w:t xml:space="preserve"> </w:t>
      </w:r>
      <w:proofErr w:type="spellStart"/>
      <w:r w:rsidR="00BE58F4">
        <w:rPr>
          <w:rFonts w:eastAsia="Calibri" w:cs="Times New Roman"/>
          <w:sz w:val="28"/>
          <w:szCs w:val="28"/>
        </w:rPr>
        <w:t>khai</w:t>
      </w:r>
      <w:proofErr w:type="spellEnd"/>
      <w:r w:rsidR="00BE58F4">
        <w:rPr>
          <w:rFonts w:eastAsia="Calibri" w:cs="Times New Roman"/>
          <w:sz w:val="28"/>
          <w:szCs w:val="28"/>
        </w:rPr>
        <w:t xml:space="preserve">, </w:t>
      </w:r>
      <w:proofErr w:type="spellStart"/>
      <w:r w:rsidR="00BE58F4">
        <w:rPr>
          <w:rFonts w:eastAsia="Calibri" w:cs="Times New Roman"/>
          <w:sz w:val="28"/>
          <w:szCs w:val="28"/>
        </w:rPr>
        <w:t>thực</w:t>
      </w:r>
      <w:proofErr w:type="spellEnd"/>
      <w:r w:rsidR="00BE58F4">
        <w:rPr>
          <w:rFonts w:eastAsia="Calibri" w:cs="Times New Roman"/>
          <w:sz w:val="28"/>
          <w:szCs w:val="28"/>
        </w:rPr>
        <w:t xml:space="preserve"> </w:t>
      </w:r>
      <w:proofErr w:type="spellStart"/>
      <w:r w:rsidR="00BE58F4">
        <w:rPr>
          <w:rFonts w:eastAsia="Calibri" w:cs="Times New Roman"/>
          <w:sz w:val="28"/>
          <w:szCs w:val="28"/>
        </w:rPr>
        <w:t>hiện</w:t>
      </w:r>
      <w:proofErr w:type="spellEnd"/>
      <w:r w:rsidR="00BE58F4">
        <w:rPr>
          <w:rFonts w:eastAsia="Calibri" w:cs="Times New Roman"/>
          <w:sz w:val="28"/>
          <w:szCs w:val="28"/>
        </w:rPr>
        <w:t xml:space="preserve"> </w:t>
      </w:r>
      <w:proofErr w:type="spellStart"/>
      <w:r w:rsidR="00BE58F4">
        <w:rPr>
          <w:rFonts w:eastAsia="Calibri" w:cs="Times New Roman"/>
          <w:sz w:val="28"/>
          <w:szCs w:val="28"/>
        </w:rPr>
        <w:t>kiến</w:t>
      </w:r>
      <w:proofErr w:type="spellEnd"/>
      <w:r w:rsidR="00BE58F4">
        <w:rPr>
          <w:rFonts w:eastAsia="Calibri" w:cs="Times New Roman"/>
          <w:sz w:val="28"/>
          <w:szCs w:val="28"/>
        </w:rPr>
        <w:t xml:space="preserve"> </w:t>
      </w:r>
      <w:proofErr w:type="spellStart"/>
      <w:r w:rsidR="00BE58F4">
        <w:rPr>
          <w:rFonts w:eastAsia="Calibri" w:cs="Times New Roman"/>
          <w:sz w:val="28"/>
          <w:szCs w:val="28"/>
        </w:rPr>
        <w:t>nghị</w:t>
      </w:r>
      <w:proofErr w:type="spellEnd"/>
      <w:r w:rsidR="00BE58F4">
        <w:rPr>
          <w:rFonts w:eastAsia="Calibri" w:cs="Times New Roman"/>
          <w:sz w:val="28"/>
          <w:szCs w:val="28"/>
        </w:rPr>
        <w:t xml:space="preserve"> </w:t>
      </w:r>
      <w:proofErr w:type="spellStart"/>
      <w:r w:rsidR="00BE58F4">
        <w:rPr>
          <w:rFonts w:eastAsia="Calibri" w:cs="Times New Roman"/>
          <w:sz w:val="28"/>
          <w:szCs w:val="28"/>
        </w:rPr>
        <w:t>của</w:t>
      </w:r>
      <w:proofErr w:type="spellEnd"/>
      <w:r w:rsidR="00BE58F4">
        <w:rPr>
          <w:rFonts w:eastAsia="Calibri" w:cs="Times New Roman"/>
          <w:sz w:val="28"/>
          <w:szCs w:val="28"/>
        </w:rPr>
        <w:t xml:space="preserve"> Ban </w:t>
      </w:r>
      <w:proofErr w:type="spellStart"/>
      <w:r w:rsidR="00BE58F4">
        <w:rPr>
          <w:rFonts w:eastAsia="Calibri" w:cs="Times New Roman"/>
          <w:sz w:val="28"/>
          <w:szCs w:val="28"/>
        </w:rPr>
        <w:t>Nội</w:t>
      </w:r>
      <w:proofErr w:type="spellEnd"/>
      <w:r w:rsidR="00BE58F4">
        <w:rPr>
          <w:rFonts w:eastAsia="Calibri" w:cs="Times New Roman"/>
          <w:sz w:val="28"/>
          <w:szCs w:val="28"/>
        </w:rPr>
        <w:t xml:space="preserve"> </w:t>
      </w:r>
      <w:proofErr w:type="spellStart"/>
      <w:r w:rsidR="00BE58F4">
        <w:rPr>
          <w:rFonts w:eastAsia="Calibri" w:cs="Times New Roman"/>
          <w:sz w:val="28"/>
          <w:szCs w:val="28"/>
        </w:rPr>
        <w:t>chính</w:t>
      </w:r>
      <w:proofErr w:type="spellEnd"/>
      <w:r w:rsidR="00BE58F4">
        <w:rPr>
          <w:rFonts w:eastAsia="Calibri" w:cs="Times New Roman"/>
          <w:sz w:val="28"/>
          <w:szCs w:val="28"/>
        </w:rPr>
        <w:t xml:space="preserve"> </w:t>
      </w:r>
      <w:proofErr w:type="spellStart"/>
      <w:r w:rsidR="00BE58F4">
        <w:rPr>
          <w:rFonts w:eastAsia="Calibri" w:cs="Times New Roman"/>
          <w:sz w:val="28"/>
          <w:szCs w:val="28"/>
        </w:rPr>
        <w:t>Tỉnh</w:t>
      </w:r>
      <w:proofErr w:type="spellEnd"/>
      <w:r w:rsidR="00BE58F4">
        <w:rPr>
          <w:rFonts w:eastAsia="Calibri" w:cs="Times New Roman"/>
          <w:sz w:val="28"/>
          <w:szCs w:val="28"/>
        </w:rPr>
        <w:t xml:space="preserve"> </w:t>
      </w:r>
      <w:proofErr w:type="spellStart"/>
      <w:r w:rsidR="00BE58F4">
        <w:rPr>
          <w:rFonts w:eastAsia="Calibri" w:cs="Times New Roman"/>
          <w:sz w:val="28"/>
          <w:szCs w:val="28"/>
        </w:rPr>
        <w:t>ủy</w:t>
      </w:r>
      <w:proofErr w:type="spellEnd"/>
      <w:r w:rsidR="00BE58F4">
        <w:rPr>
          <w:rFonts w:eastAsia="Calibri" w:cs="Times New Roman"/>
          <w:sz w:val="28"/>
          <w:szCs w:val="28"/>
        </w:rPr>
        <w:t xml:space="preserve"> </w:t>
      </w:r>
      <w:proofErr w:type="spellStart"/>
      <w:r w:rsidR="00BE58F4">
        <w:rPr>
          <w:rFonts w:eastAsia="Calibri" w:cs="Times New Roman"/>
          <w:sz w:val="28"/>
          <w:szCs w:val="28"/>
        </w:rPr>
        <w:t>trong</w:t>
      </w:r>
      <w:proofErr w:type="spellEnd"/>
      <w:r w:rsidR="00BE58F4">
        <w:rPr>
          <w:rFonts w:eastAsia="Calibri" w:cs="Times New Roman"/>
          <w:sz w:val="28"/>
          <w:szCs w:val="28"/>
        </w:rPr>
        <w:t xml:space="preserve"> </w:t>
      </w:r>
      <w:proofErr w:type="spellStart"/>
      <w:r w:rsidR="00BE58F4">
        <w:rPr>
          <w:rFonts w:eastAsia="Calibri" w:cs="Times New Roman"/>
          <w:sz w:val="28"/>
          <w:szCs w:val="28"/>
        </w:rPr>
        <w:t>việc</w:t>
      </w:r>
      <w:proofErr w:type="spellEnd"/>
      <w:r w:rsidR="00BE58F4">
        <w:rPr>
          <w:rFonts w:eastAsia="Calibri" w:cs="Times New Roman"/>
          <w:sz w:val="28"/>
          <w:szCs w:val="28"/>
        </w:rPr>
        <w:t xml:space="preserve"> </w:t>
      </w:r>
      <w:proofErr w:type="spellStart"/>
      <w:r w:rsidR="00BE58F4">
        <w:rPr>
          <w:rFonts w:eastAsia="Calibri" w:cs="Times New Roman"/>
          <w:sz w:val="28"/>
          <w:szCs w:val="28"/>
        </w:rPr>
        <w:t>phối</w:t>
      </w:r>
      <w:proofErr w:type="spellEnd"/>
      <w:r w:rsidR="00BE58F4">
        <w:rPr>
          <w:rFonts w:eastAsia="Calibri" w:cs="Times New Roman"/>
          <w:sz w:val="28"/>
          <w:szCs w:val="28"/>
        </w:rPr>
        <w:t xml:space="preserve"> </w:t>
      </w:r>
      <w:proofErr w:type="spellStart"/>
      <w:r w:rsidR="00BE58F4">
        <w:rPr>
          <w:rFonts w:eastAsia="Calibri" w:cs="Times New Roman"/>
          <w:sz w:val="28"/>
          <w:szCs w:val="28"/>
        </w:rPr>
        <w:t>hợp</w:t>
      </w:r>
      <w:proofErr w:type="spellEnd"/>
      <w:r w:rsidR="00BE58F4">
        <w:rPr>
          <w:rFonts w:eastAsia="Calibri" w:cs="Times New Roman"/>
          <w:sz w:val="28"/>
          <w:szCs w:val="28"/>
        </w:rPr>
        <w:t xml:space="preserve"> </w:t>
      </w:r>
      <w:proofErr w:type="spellStart"/>
      <w:r w:rsidR="00BE58F4">
        <w:rPr>
          <w:rFonts w:eastAsia="Calibri" w:cs="Times New Roman"/>
          <w:sz w:val="28"/>
          <w:szCs w:val="28"/>
        </w:rPr>
        <w:t>tổ</w:t>
      </w:r>
      <w:proofErr w:type="spellEnd"/>
      <w:r w:rsidR="00BE58F4">
        <w:rPr>
          <w:rFonts w:eastAsia="Calibri" w:cs="Times New Roman"/>
          <w:sz w:val="28"/>
          <w:szCs w:val="28"/>
        </w:rPr>
        <w:t xml:space="preserve"> </w:t>
      </w:r>
      <w:proofErr w:type="spellStart"/>
      <w:r w:rsidR="00BE58F4">
        <w:rPr>
          <w:rFonts w:eastAsia="Calibri" w:cs="Times New Roman"/>
          <w:sz w:val="28"/>
          <w:szCs w:val="28"/>
        </w:rPr>
        <w:t>chức</w:t>
      </w:r>
      <w:proofErr w:type="spellEnd"/>
      <w:r w:rsidR="00BE58F4">
        <w:rPr>
          <w:rFonts w:eastAsia="Calibri" w:cs="Times New Roman"/>
          <w:sz w:val="28"/>
          <w:szCs w:val="28"/>
        </w:rPr>
        <w:t xml:space="preserve"> </w:t>
      </w:r>
      <w:proofErr w:type="spellStart"/>
      <w:r w:rsidR="00BE58F4">
        <w:rPr>
          <w:rFonts w:eastAsia="Calibri" w:cs="Times New Roman"/>
          <w:sz w:val="28"/>
          <w:szCs w:val="28"/>
        </w:rPr>
        <w:t>cưỡng</w:t>
      </w:r>
      <w:proofErr w:type="spellEnd"/>
      <w:r w:rsidR="00BE58F4">
        <w:rPr>
          <w:rFonts w:eastAsia="Calibri" w:cs="Times New Roman"/>
          <w:sz w:val="28"/>
          <w:szCs w:val="28"/>
        </w:rPr>
        <w:t xml:space="preserve"> </w:t>
      </w:r>
      <w:proofErr w:type="spellStart"/>
      <w:r w:rsidR="00BE58F4">
        <w:rPr>
          <w:rFonts w:eastAsia="Calibri" w:cs="Times New Roman"/>
          <w:sz w:val="28"/>
          <w:szCs w:val="28"/>
        </w:rPr>
        <w:t>chế</w:t>
      </w:r>
      <w:proofErr w:type="spellEnd"/>
      <w:r w:rsidR="00BE58F4">
        <w:rPr>
          <w:rFonts w:eastAsia="Calibri" w:cs="Times New Roman"/>
          <w:sz w:val="28"/>
          <w:szCs w:val="28"/>
        </w:rPr>
        <w:t xml:space="preserve"> </w:t>
      </w:r>
      <w:proofErr w:type="spellStart"/>
      <w:r w:rsidR="00BE58F4">
        <w:rPr>
          <w:rFonts w:eastAsia="Calibri" w:cs="Times New Roman"/>
          <w:sz w:val="28"/>
          <w:szCs w:val="28"/>
        </w:rPr>
        <w:t>để</w:t>
      </w:r>
      <w:proofErr w:type="spellEnd"/>
      <w:r w:rsidR="00BE58F4">
        <w:rPr>
          <w:rFonts w:eastAsia="Calibri" w:cs="Times New Roman"/>
          <w:sz w:val="28"/>
          <w:szCs w:val="28"/>
        </w:rPr>
        <w:t xml:space="preserve"> </w:t>
      </w:r>
      <w:proofErr w:type="spellStart"/>
      <w:r w:rsidR="00BE58F4">
        <w:rPr>
          <w:rFonts w:eastAsia="Calibri" w:cs="Times New Roman"/>
          <w:sz w:val="28"/>
          <w:szCs w:val="28"/>
        </w:rPr>
        <w:t>thi</w:t>
      </w:r>
      <w:proofErr w:type="spellEnd"/>
      <w:r w:rsidR="00BE58F4">
        <w:rPr>
          <w:rFonts w:eastAsia="Calibri" w:cs="Times New Roman"/>
          <w:sz w:val="28"/>
          <w:szCs w:val="28"/>
        </w:rPr>
        <w:t xml:space="preserve"> </w:t>
      </w:r>
      <w:proofErr w:type="spellStart"/>
      <w:r w:rsidR="00BE58F4">
        <w:rPr>
          <w:rFonts w:eastAsia="Calibri" w:cs="Times New Roman"/>
          <w:sz w:val="28"/>
          <w:szCs w:val="28"/>
        </w:rPr>
        <w:t>hành</w:t>
      </w:r>
      <w:proofErr w:type="spellEnd"/>
      <w:r w:rsidR="00BE58F4">
        <w:rPr>
          <w:rFonts w:eastAsia="Calibri" w:cs="Times New Roman"/>
          <w:sz w:val="28"/>
          <w:szCs w:val="28"/>
        </w:rPr>
        <w:t xml:space="preserve"> </w:t>
      </w:r>
      <w:proofErr w:type="spellStart"/>
      <w:r w:rsidR="00BE58F4">
        <w:rPr>
          <w:rFonts w:eastAsia="Calibri" w:cs="Times New Roman"/>
          <w:sz w:val="28"/>
          <w:szCs w:val="28"/>
        </w:rPr>
        <w:t>các</w:t>
      </w:r>
      <w:proofErr w:type="spellEnd"/>
      <w:r w:rsidR="00BE58F4">
        <w:rPr>
          <w:rFonts w:eastAsia="Calibri" w:cs="Times New Roman"/>
          <w:sz w:val="28"/>
          <w:szCs w:val="28"/>
        </w:rPr>
        <w:t xml:space="preserve"> </w:t>
      </w:r>
      <w:proofErr w:type="spellStart"/>
      <w:r w:rsidR="00BE58F4">
        <w:rPr>
          <w:rFonts w:eastAsia="Calibri" w:cs="Times New Roman"/>
          <w:sz w:val="28"/>
          <w:szCs w:val="28"/>
        </w:rPr>
        <w:t>vụ</w:t>
      </w:r>
      <w:proofErr w:type="spellEnd"/>
      <w:r w:rsidR="00BE58F4">
        <w:rPr>
          <w:rFonts w:eastAsia="Calibri" w:cs="Times New Roman"/>
          <w:sz w:val="28"/>
          <w:szCs w:val="28"/>
        </w:rPr>
        <w:t xml:space="preserve"> </w:t>
      </w:r>
      <w:proofErr w:type="spellStart"/>
      <w:r w:rsidR="00BE58F4">
        <w:rPr>
          <w:rFonts w:eastAsia="Calibri" w:cs="Times New Roman"/>
          <w:sz w:val="28"/>
          <w:szCs w:val="28"/>
        </w:rPr>
        <w:t>án</w:t>
      </w:r>
      <w:proofErr w:type="spellEnd"/>
      <w:r w:rsidR="00BE58F4">
        <w:rPr>
          <w:rFonts w:eastAsia="Calibri" w:cs="Times New Roman"/>
          <w:sz w:val="28"/>
          <w:szCs w:val="28"/>
        </w:rPr>
        <w:t xml:space="preserve"> </w:t>
      </w:r>
      <w:proofErr w:type="spellStart"/>
      <w:r w:rsidR="00BE58F4">
        <w:rPr>
          <w:rFonts w:eastAsia="Calibri" w:cs="Times New Roman"/>
          <w:sz w:val="28"/>
          <w:szCs w:val="28"/>
        </w:rPr>
        <w:t>dân</w:t>
      </w:r>
      <w:proofErr w:type="spellEnd"/>
      <w:r w:rsidR="00BE58F4">
        <w:rPr>
          <w:rFonts w:eastAsia="Calibri" w:cs="Times New Roman"/>
          <w:sz w:val="28"/>
          <w:szCs w:val="28"/>
        </w:rPr>
        <w:t xml:space="preserve"> </w:t>
      </w:r>
      <w:proofErr w:type="spellStart"/>
      <w:r w:rsidR="00BE58F4">
        <w:rPr>
          <w:rFonts w:eastAsia="Calibri" w:cs="Times New Roman"/>
          <w:sz w:val="28"/>
          <w:szCs w:val="28"/>
        </w:rPr>
        <w:t>sự</w:t>
      </w:r>
      <w:proofErr w:type="spellEnd"/>
      <w:r w:rsidR="00BE58F4">
        <w:rPr>
          <w:rFonts w:eastAsia="Calibri" w:cs="Times New Roman"/>
          <w:sz w:val="28"/>
          <w:szCs w:val="28"/>
        </w:rPr>
        <w:t>.</w:t>
      </w:r>
      <w:r w:rsidR="00BE58F4">
        <w:rPr>
          <w:rFonts w:eastAsia="Times New Roman" w:cs="Times New Roman"/>
          <w:spacing w:val="-6"/>
          <w:sz w:val="28"/>
          <w:szCs w:val="28"/>
          <w:lang w:val="de-DE"/>
        </w:rPr>
        <w:t xml:space="preserve"> Tổ chức 02 cuộc họp liên ngành ( 04 vụ, 08 việc án) để thống nhất ý kiến làm cơ sở tiến hành giải quyết việc thi hành án;</w:t>
      </w:r>
      <w:r w:rsidR="00D96200">
        <w:rPr>
          <w:rFonts w:eastAsia="Times New Roman" w:cs="Times New Roman"/>
          <w:spacing w:val="-6"/>
          <w:sz w:val="28"/>
          <w:szCs w:val="28"/>
          <w:lang w:val="de-DE"/>
        </w:rPr>
        <w:t xml:space="preserve"> tổ chức 02 cuộc họp Ban Chỉ đạo để cho ý kiến thống nhất trước khi cưỡng chế; tổ chức vận động với 11 cuộc , 11 vụ việc với 63 việc án. </w:t>
      </w:r>
    </w:p>
    <w:p w:rsidR="00636713" w:rsidRPr="00950F25" w:rsidRDefault="00636713" w:rsidP="00636713">
      <w:pPr>
        <w:tabs>
          <w:tab w:val="left" w:pos="993"/>
        </w:tabs>
        <w:spacing w:before="120" w:after="120" w:line="330" w:lineRule="atLeast"/>
        <w:ind w:firstLine="709"/>
        <w:jc w:val="both"/>
        <w:rPr>
          <w:rFonts w:eastAsia="Times New Roman" w:cs="Times New Roman"/>
          <w:spacing w:val="-6"/>
          <w:sz w:val="28"/>
          <w:szCs w:val="28"/>
          <w:lang w:val="de-DE"/>
        </w:rPr>
      </w:pPr>
      <w:r w:rsidRPr="00950F25">
        <w:rPr>
          <w:rFonts w:eastAsia="Times New Roman" w:cs="Times New Roman"/>
          <w:spacing w:val="-6"/>
          <w:sz w:val="28"/>
          <w:szCs w:val="28"/>
          <w:lang w:val="de-DE"/>
        </w:rPr>
        <w:t>Về kết quả thi hành án dân sự:</w:t>
      </w:r>
    </w:p>
    <w:p w:rsidR="00636713" w:rsidRPr="00636713" w:rsidRDefault="00636713" w:rsidP="00636713">
      <w:pPr>
        <w:spacing w:before="120" w:line="264" w:lineRule="auto"/>
        <w:ind w:firstLine="547"/>
        <w:jc w:val="both"/>
        <w:rPr>
          <w:rFonts w:cs="Times New Roman"/>
          <w:sz w:val="28"/>
          <w:szCs w:val="28"/>
          <w:lang w:val="nl-NL"/>
        </w:rPr>
      </w:pPr>
      <w:r w:rsidRPr="00636713">
        <w:rPr>
          <w:rFonts w:cs="Times New Roman"/>
          <w:sz w:val="28"/>
          <w:szCs w:val="28"/>
          <w:lang w:val="nl-NL"/>
        </w:rPr>
        <w:t xml:space="preserve">Về việc: Tổng số án giải quyết là 1.667 việc, trong đó: Số cũ chuyển sang (trừ số đã chuyển sổ theo dõi riêng) là 639 việc; Số thụ lý mới là 1.028 việc, </w:t>
      </w:r>
      <w:r w:rsidR="00BF3FE1" w:rsidRPr="00636713">
        <w:rPr>
          <w:rFonts w:cs="Times New Roman"/>
          <w:sz w:val="28"/>
          <w:szCs w:val="28"/>
          <w:lang w:val="nl-NL"/>
        </w:rPr>
        <w:fldChar w:fldCharType="begin"/>
      </w:r>
      <w:r w:rsidRPr="00636713">
        <w:rPr>
          <w:rFonts w:cs="Times New Roman"/>
          <w:sz w:val="28"/>
          <w:szCs w:val="28"/>
          <w:lang w:val="nl-NL"/>
        </w:rPr>
        <w:instrText xml:space="preserve"> MERGEFIELD c67 </w:instrText>
      </w:r>
      <w:r w:rsidR="00BF3FE1" w:rsidRPr="00636713">
        <w:rPr>
          <w:rFonts w:cs="Times New Roman"/>
          <w:sz w:val="28"/>
          <w:szCs w:val="28"/>
          <w:lang w:val="nl-NL"/>
        </w:rPr>
        <w:fldChar w:fldCharType="separate"/>
      </w:r>
      <w:r w:rsidRPr="00636713">
        <w:rPr>
          <w:rFonts w:cs="Times New Roman"/>
          <w:noProof/>
          <w:sz w:val="28"/>
          <w:szCs w:val="28"/>
          <w:lang w:val="nl-NL"/>
        </w:rPr>
        <w:t xml:space="preserve">giảm </w:t>
      </w:r>
      <w:r w:rsidR="00BF3FE1" w:rsidRPr="00636713">
        <w:rPr>
          <w:rFonts w:cs="Times New Roman"/>
          <w:sz w:val="28"/>
          <w:szCs w:val="28"/>
          <w:lang w:val="nl-NL"/>
        </w:rPr>
        <w:fldChar w:fldCharType="end"/>
      </w:r>
      <w:r w:rsidRPr="00636713">
        <w:rPr>
          <w:rFonts w:cs="Times New Roman"/>
          <w:sz w:val="28"/>
          <w:szCs w:val="28"/>
          <w:lang w:val="nl-NL"/>
        </w:rPr>
        <w:t>529 việc (</w:t>
      </w:r>
      <w:r w:rsidR="00BF3FE1" w:rsidRPr="00636713">
        <w:rPr>
          <w:rFonts w:cs="Times New Roman"/>
          <w:b/>
          <w:sz w:val="28"/>
          <w:szCs w:val="28"/>
          <w:lang w:val="nl-NL"/>
        </w:rPr>
        <w:fldChar w:fldCharType="begin"/>
      </w:r>
      <w:r w:rsidRPr="00636713">
        <w:rPr>
          <w:rFonts w:cs="Times New Roman"/>
          <w:b/>
          <w:sz w:val="28"/>
          <w:szCs w:val="28"/>
          <w:lang w:val="nl-NL"/>
        </w:rPr>
        <w:instrText xml:space="preserve"> MERGEFIELD c69 </w:instrText>
      </w:r>
      <w:r w:rsidR="00BF3FE1" w:rsidRPr="00636713">
        <w:rPr>
          <w:rFonts w:cs="Times New Roman"/>
          <w:b/>
          <w:sz w:val="28"/>
          <w:szCs w:val="28"/>
          <w:lang w:val="nl-NL"/>
        </w:rPr>
        <w:fldChar w:fldCharType="separate"/>
      </w:r>
      <w:r w:rsidRPr="00636713">
        <w:rPr>
          <w:rFonts w:cs="Times New Roman"/>
          <w:noProof/>
          <w:sz w:val="28"/>
          <w:szCs w:val="28"/>
          <w:lang w:val="nl-NL"/>
        </w:rPr>
        <w:t xml:space="preserve">giảm </w:t>
      </w:r>
      <w:r w:rsidRPr="00636713">
        <w:rPr>
          <w:rFonts w:cs="Times New Roman"/>
          <w:b/>
          <w:noProof/>
          <w:sz w:val="28"/>
          <w:szCs w:val="28"/>
          <w:lang w:val="nl-NL"/>
        </w:rPr>
        <w:t>24.08%</w:t>
      </w:r>
      <w:r w:rsidR="00BF3FE1" w:rsidRPr="00636713">
        <w:rPr>
          <w:rFonts w:cs="Times New Roman"/>
          <w:b/>
          <w:sz w:val="28"/>
          <w:szCs w:val="28"/>
          <w:lang w:val="nl-NL"/>
        </w:rPr>
        <w:fldChar w:fldCharType="end"/>
      </w:r>
      <w:r w:rsidRPr="00636713">
        <w:rPr>
          <w:rFonts w:cs="Times New Roman"/>
          <w:sz w:val="28"/>
          <w:szCs w:val="28"/>
          <w:lang w:val="nl-NL"/>
        </w:rPr>
        <w:t xml:space="preserve"> so với cùng kỳ năm 2020).</w:t>
      </w:r>
      <w:r>
        <w:rPr>
          <w:rFonts w:cs="Times New Roman"/>
          <w:sz w:val="28"/>
          <w:szCs w:val="28"/>
          <w:lang w:val="nl-NL"/>
        </w:rPr>
        <w:t xml:space="preserve"> </w:t>
      </w:r>
      <w:r w:rsidRPr="00636713">
        <w:rPr>
          <w:rFonts w:cs="Times New Roman"/>
          <w:sz w:val="28"/>
          <w:szCs w:val="28"/>
          <w:lang w:val="nl-NL"/>
        </w:rPr>
        <w:t xml:space="preserve">Đã ủy thác 03 việc, tổng số phải thi hành là 1.664 việc, trong đó: Số có điều kiện thi hành là 1.033 </w:t>
      </w:r>
      <w:r w:rsidRPr="00636713">
        <w:rPr>
          <w:rFonts w:cs="Times New Roman"/>
          <w:sz w:val="28"/>
          <w:szCs w:val="28"/>
          <w:lang w:val="nl-NL"/>
        </w:rPr>
        <w:lastRenderedPageBreak/>
        <w:t xml:space="preserve">việc, chiếm </w:t>
      </w:r>
      <w:r w:rsidR="00BF3FE1" w:rsidRPr="00636713">
        <w:rPr>
          <w:rFonts w:cs="Times New Roman"/>
          <w:b/>
          <w:sz w:val="28"/>
          <w:szCs w:val="28"/>
          <w:lang w:val="nl-NL"/>
        </w:rPr>
        <w:fldChar w:fldCharType="begin"/>
      </w:r>
      <w:r w:rsidRPr="00636713">
        <w:rPr>
          <w:rFonts w:cs="Times New Roman"/>
          <w:b/>
          <w:sz w:val="28"/>
          <w:szCs w:val="28"/>
          <w:lang w:val="nl-NL"/>
        </w:rPr>
        <w:instrText xml:space="preserve"> MERGEFIELD c22 </w:instrText>
      </w:r>
      <w:r w:rsidR="00BF3FE1" w:rsidRPr="00636713">
        <w:rPr>
          <w:rFonts w:cs="Times New Roman"/>
          <w:b/>
          <w:sz w:val="28"/>
          <w:szCs w:val="28"/>
          <w:lang w:val="nl-NL"/>
        </w:rPr>
        <w:fldChar w:fldCharType="separate"/>
      </w:r>
      <w:r w:rsidRPr="00636713">
        <w:rPr>
          <w:rFonts w:cs="Times New Roman"/>
          <w:b/>
          <w:noProof/>
          <w:sz w:val="28"/>
          <w:szCs w:val="28"/>
          <w:lang w:val="nl-NL"/>
        </w:rPr>
        <w:t>62.07%</w:t>
      </w:r>
      <w:r w:rsidR="00BF3FE1" w:rsidRPr="00636713">
        <w:rPr>
          <w:rFonts w:cs="Times New Roman"/>
          <w:b/>
          <w:sz w:val="28"/>
          <w:szCs w:val="28"/>
          <w:lang w:val="nl-NL"/>
        </w:rPr>
        <w:fldChar w:fldCharType="end"/>
      </w:r>
      <w:r w:rsidRPr="00636713">
        <w:rPr>
          <w:rFonts w:cs="Times New Roman"/>
          <w:sz w:val="28"/>
          <w:szCs w:val="28"/>
          <w:lang w:val="nl-NL"/>
        </w:rPr>
        <w:t xml:space="preserve"> trong tổng số phải thi hành; Số chưa có điều kiện (trừ số đã chuyển sổ theo dõi riêng) là 603 việc, chiếm </w:t>
      </w:r>
      <w:r w:rsidR="00BF3FE1" w:rsidRPr="00636713">
        <w:rPr>
          <w:rFonts w:cs="Times New Roman"/>
          <w:sz w:val="28"/>
          <w:szCs w:val="28"/>
          <w:lang w:val="nl-NL"/>
        </w:rPr>
        <w:fldChar w:fldCharType="begin"/>
      </w:r>
      <w:r w:rsidRPr="00636713">
        <w:rPr>
          <w:rFonts w:cs="Times New Roman"/>
          <w:sz w:val="28"/>
          <w:szCs w:val="28"/>
          <w:lang w:val="nl-NL"/>
        </w:rPr>
        <w:instrText xml:space="preserve"> MERGEFIELD c23 </w:instrText>
      </w:r>
      <w:r w:rsidR="00BF3FE1" w:rsidRPr="00636713">
        <w:rPr>
          <w:rFonts w:cs="Times New Roman"/>
          <w:sz w:val="28"/>
          <w:szCs w:val="28"/>
          <w:lang w:val="nl-NL"/>
        </w:rPr>
        <w:fldChar w:fldCharType="separate"/>
      </w:r>
      <w:r w:rsidRPr="00636713">
        <w:rPr>
          <w:rFonts w:cs="Times New Roman"/>
          <w:noProof/>
          <w:sz w:val="28"/>
          <w:szCs w:val="28"/>
          <w:lang w:val="nl-NL"/>
        </w:rPr>
        <w:t>36.23%</w:t>
      </w:r>
      <w:r w:rsidR="00BF3FE1" w:rsidRPr="00636713">
        <w:rPr>
          <w:rFonts w:cs="Times New Roman"/>
          <w:sz w:val="28"/>
          <w:szCs w:val="28"/>
          <w:lang w:val="nl-NL"/>
        </w:rPr>
        <w:fldChar w:fldCharType="end"/>
      </w:r>
      <w:r w:rsidRPr="00636713">
        <w:rPr>
          <w:rFonts w:cs="Times New Roman"/>
          <w:sz w:val="28"/>
          <w:szCs w:val="28"/>
          <w:lang w:val="nl-NL"/>
        </w:rPr>
        <w:t xml:space="preserve"> trong tổng số phải thi hành; Hoãn 28 việc, chiếm 1.7%.</w:t>
      </w:r>
    </w:p>
    <w:p w:rsidR="00636713" w:rsidRDefault="00636713" w:rsidP="00636713">
      <w:pPr>
        <w:spacing w:before="120" w:line="264" w:lineRule="auto"/>
        <w:ind w:firstLine="547"/>
        <w:jc w:val="both"/>
        <w:rPr>
          <w:rFonts w:cs="Times New Roman"/>
          <w:sz w:val="28"/>
          <w:szCs w:val="28"/>
          <w:lang w:val="nl-NL"/>
        </w:rPr>
      </w:pPr>
      <w:r>
        <w:rPr>
          <w:rFonts w:cs="Times New Roman"/>
          <w:sz w:val="28"/>
          <w:szCs w:val="28"/>
          <w:lang w:val="nl-NL"/>
        </w:rPr>
        <w:t xml:space="preserve">Trong số có điều kiện thi hành, số thi hành xong là 857 việc (giảm 657 việc so với cùng kỳ), đạt tỉ lệ </w:t>
      </w:r>
      <w:r w:rsidR="00BF3FE1">
        <w:rPr>
          <w:rFonts w:cs="Times New Roman"/>
          <w:b/>
          <w:sz w:val="28"/>
          <w:szCs w:val="28"/>
          <w:lang w:val="nl-NL"/>
        </w:rPr>
        <w:fldChar w:fldCharType="begin"/>
      </w:r>
      <w:r>
        <w:rPr>
          <w:rFonts w:cs="Times New Roman"/>
          <w:b/>
          <w:sz w:val="28"/>
          <w:szCs w:val="28"/>
          <w:lang w:val="nl-NL"/>
        </w:rPr>
        <w:instrText xml:space="preserve"> MERGEFIELD c21 </w:instrText>
      </w:r>
      <w:r w:rsidR="00BF3FE1">
        <w:rPr>
          <w:rFonts w:cs="Times New Roman"/>
          <w:b/>
          <w:sz w:val="28"/>
          <w:szCs w:val="28"/>
          <w:lang w:val="nl-NL"/>
        </w:rPr>
        <w:fldChar w:fldCharType="separate"/>
      </w:r>
      <w:r>
        <w:rPr>
          <w:rFonts w:cs="Times New Roman"/>
          <w:b/>
          <w:noProof/>
          <w:sz w:val="28"/>
          <w:szCs w:val="28"/>
          <w:lang w:val="nl-NL"/>
        </w:rPr>
        <w:t>82.96%</w:t>
      </w:r>
      <w:r w:rsidR="00BF3FE1">
        <w:rPr>
          <w:rFonts w:cs="Times New Roman"/>
          <w:b/>
          <w:sz w:val="28"/>
          <w:szCs w:val="28"/>
          <w:lang w:val="nl-NL"/>
        </w:rPr>
        <w:fldChar w:fldCharType="end"/>
      </w:r>
      <w:r>
        <w:rPr>
          <w:rFonts w:cs="Times New Roman"/>
          <w:sz w:val="28"/>
          <w:szCs w:val="28"/>
          <w:lang w:val="nl-NL"/>
        </w:rPr>
        <w:t xml:space="preserve"> (tăng 1.7% so với cùng kỳ năm 2020). </w:t>
      </w:r>
      <w:r w:rsidR="00BF3FE1">
        <w:rPr>
          <w:rFonts w:cs="Times New Roman"/>
          <w:sz w:val="28"/>
          <w:szCs w:val="28"/>
          <w:lang w:val="nl-NL"/>
        </w:rPr>
        <w:fldChar w:fldCharType="begin"/>
      </w:r>
      <w:r>
        <w:rPr>
          <w:rFonts w:cs="Times New Roman"/>
          <w:sz w:val="28"/>
          <w:szCs w:val="28"/>
          <w:lang w:val="nl-NL"/>
        </w:rPr>
        <w:instrText xml:space="preserve"> MERGEFIELD c37 </w:instrText>
      </w:r>
      <w:r w:rsidR="00BF3FE1">
        <w:rPr>
          <w:rFonts w:cs="Times New Roman"/>
          <w:sz w:val="28"/>
          <w:szCs w:val="28"/>
          <w:lang w:val="nl-NL"/>
        </w:rPr>
        <w:fldChar w:fldCharType="separate"/>
      </w:r>
      <w:r>
        <w:rPr>
          <w:rFonts w:cs="Times New Roman"/>
          <w:noProof/>
          <w:sz w:val="28"/>
          <w:szCs w:val="28"/>
          <w:lang w:val="nl-NL"/>
        </w:rPr>
        <w:t>Vượt 1,46%</w:t>
      </w:r>
      <w:r w:rsidR="00BF3FE1">
        <w:rPr>
          <w:rFonts w:cs="Times New Roman"/>
          <w:sz w:val="28"/>
          <w:szCs w:val="28"/>
          <w:lang w:val="nl-NL"/>
        </w:rPr>
        <w:fldChar w:fldCharType="end"/>
      </w:r>
      <w:r>
        <w:rPr>
          <w:rFonts w:cs="Times New Roman"/>
          <w:sz w:val="28"/>
          <w:szCs w:val="28"/>
          <w:lang w:val="nl-NL"/>
        </w:rPr>
        <w:t xml:space="preserve"> so với chỉ tiêu của Tổng cục giao. Tổng số việc chưa có điều kiện thi hành án </w:t>
      </w:r>
      <w:r>
        <w:rPr>
          <w:rFonts w:cs="Times New Roman"/>
          <w:i/>
          <w:sz w:val="28"/>
          <w:szCs w:val="28"/>
          <w:lang w:val="nl-NL"/>
        </w:rPr>
        <w:t>chuyển sang</w:t>
      </w:r>
      <w:r>
        <w:rPr>
          <w:rFonts w:cs="Times New Roman"/>
          <w:sz w:val="28"/>
          <w:szCs w:val="28"/>
          <w:lang w:val="nl-NL"/>
        </w:rPr>
        <w:t xml:space="preserve"> sổ theo dõi riêng là 311 việc. Số việc chuyển kỳ sau 807 việc, giảm 142 việc (giảm 14.9%) so với cùng kỳ năm 2020. Trong đó: có điều kiện thi hành 176 việc; chưa có điều kiện 603 việc; Hoãn thi hành án 28 việc.</w:t>
      </w:r>
    </w:p>
    <w:p w:rsidR="00636713" w:rsidRDefault="00636713" w:rsidP="00636713">
      <w:pPr>
        <w:spacing w:before="120" w:line="264" w:lineRule="auto"/>
        <w:ind w:firstLine="547"/>
        <w:jc w:val="both"/>
        <w:rPr>
          <w:rFonts w:cs="Times New Roman"/>
          <w:sz w:val="28"/>
          <w:szCs w:val="28"/>
          <w:lang w:val="nl-NL"/>
        </w:rPr>
      </w:pPr>
      <w:r w:rsidRPr="00636713">
        <w:rPr>
          <w:rFonts w:cs="Times New Roman"/>
          <w:sz w:val="28"/>
          <w:szCs w:val="28"/>
          <w:lang w:val="nl-NL"/>
        </w:rPr>
        <w:t>Về tiền:</w:t>
      </w:r>
      <w:r>
        <w:rPr>
          <w:rFonts w:cs="Times New Roman"/>
          <w:sz w:val="28"/>
          <w:szCs w:val="28"/>
          <w:lang w:val="nl-NL"/>
        </w:rPr>
        <w:t xml:space="preserve"> Tổng số giải quyết là </w:t>
      </w:r>
      <w:r w:rsidR="00BF3FE1">
        <w:rPr>
          <w:rFonts w:cs="Times New Roman"/>
          <w:sz w:val="28"/>
          <w:szCs w:val="28"/>
          <w:lang w:val="nl-NL"/>
        </w:rPr>
        <w:fldChar w:fldCharType="begin"/>
      </w:r>
      <w:r>
        <w:rPr>
          <w:rFonts w:cs="Times New Roman"/>
          <w:sz w:val="28"/>
          <w:szCs w:val="28"/>
          <w:lang w:val="nl-NL"/>
        </w:rPr>
        <w:instrText xml:space="preserve"> MERGEFIELD c133 </w:instrText>
      </w:r>
      <w:r w:rsidR="00BF3FE1">
        <w:rPr>
          <w:rFonts w:cs="Times New Roman"/>
          <w:sz w:val="28"/>
          <w:szCs w:val="28"/>
          <w:lang w:val="nl-NL"/>
        </w:rPr>
        <w:fldChar w:fldCharType="separate"/>
      </w:r>
      <w:r>
        <w:rPr>
          <w:rFonts w:cs="Times New Roman"/>
          <w:noProof/>
          <w:sz w:val="28"/>
          <w:szCs w:val="28"/>
          <w:lang w:val="nl-NL"/>
        </w:rPr>
        <w:t>223.241.856 nghìn đồng</w:t>
      </w:r>
      <w:r w:rsidR="00BF3FE1">
        <w:rPr>
          <w:rFonts w:cs="Times New Roman"/>
          <w:sz w:val="28"/>
          <w:szCs w:val="28"/>
          <w:lang w:val="nl-NL"/>
        </w:rPr>
        <w:fldChar w:fldCharType="end"/>
      </w:r>
      <w:r>
        <w:rPr>
          <w:rFonts w:cs="Times New Roman"/>
          <w:sz w:val="28"/>
          <w:szCs w:val="28"/>
          <w:lang w:val="nl-NL"/>
        </w:rPr>
        <w:t xml:space="preserve">, trong đó: Số cũ chuyển sang (trừ số đã chuyển sổ theo dõi riêng) là </w:t>
      </w:r>
      <w:r w:rsidR="00BF3FE1">
        <w:rPr>
          <w:rFonts w:cs="Times New Roman"/>
          <w:sz w:val="28"/>
          <w:szCs w:val="28"/>
          <w:lang w:val="nl-NL"/>
        </w:rPr>
        <w:fldChar w:fldCharType="begin"/>
      </w:r>
      <w:r>
        <w:rPr>
          <w:rFonts w:cs="Times New Roman"/>
          <w:sz w:val="28"/>
          <w:szCs w:val="28"/>
          <w:lang w:val="nl-NL"/>
        </w:rPr>
        <w:instrText xml:space="preserve"> MERGEFIELD c134 </w:instrText>
      </w:r>
      <w:r w:rsidR="00BF3FE1">
        <w:rPr>
          <w:rFonts w:cs="Times New Roman"/>
          <w:sz w:val="28"/>
          <w:szCs w:val="28"/>
          <w:lang w:val="nl-NL"/>
        </w:rPr>
        <w:fldChar w:fldCharType="separate"/>
      </w:r>
      <w:r>
        <w:rPr>
          <w:rFonts w:cs="Times New Roman"/>
          <w:noProof/>
          <w:sz w:val="28"/>
          <w:szCs w:val="28"/>
          <w:lang w:val="nl-NL"/>
        </w:rPr>
        <w:t>114.643.496 nghìn đồng</w:t>
      </w:r>
      <w:r w:rsidR="00BF3FE1">
        <w:rPr>
          <w:rFonts w:cs="Times New Roman"/>
          <w:sz w:val="28"/>
          <w:szCs w:val="28"/>
          <w:lang w:val="nl-NL"/>
        </w:rPr>
        <w:fldChar w:fldCharType="end"/>
      </w:r>
      <w:r>
        <w:rPr>
          <w:rFonts w:cs="Times New Roman"/>
          <w:sz w:val="28"/>
          <w:szCs w:val="28"/>
          <w:lang w:val="nl-NL"/>
        </w:rPr>
        <w:t xml:space="preserve">; Số thụ lý mới là </w:t>
      </w:r>
      <w:r w:rsidR="00BF3FE1">
        <w:rPr>
          <w:rFonts w:cs="Times New Roman"/>
          <w:sz w:val="28"/>
          <w:szCs w:val="28"/>
          <w:lang w:val="nl-NL"/>
        </w:rPr>
        <w:fldChar w:fldCharType="begin"/>
      </w:r>
      <w:r>
        <w:rPr>
          <w:rFonts w:cs="Times New Roman"/>
          <w:sz w:val="28"/>
          <w:szCs w:val="28"/>
          <w:lang w:val="nl-NL"/>
        </w:rPr>
        <w:instrText xml:space="preserve"> MERGEFIELD c135 </w:instrText>
      </w:r>
      <w:r w:rsidR="00BF3FE1">
        <w:rPr>
          <w:rFonts w:cs="Times New Roman"/>
          <w:sz w:val="28"/>
          <w:szCs w:val="28"/>
          <w:lang w:val="nl-NL"/>
        </w:rPr>
        <w:fldChar w:fldCharType="separate"/>
      </w:r>
      <w:r>
        <w:rPr>
          <w:rFonts w:cs="Times New Roman"/>
          <w:noProof/>
          <w:sz w:val="28"/>
          <w:szCs w:val="28"/>
          <w:lang w:val="nl-NL"/>
        </w:rPr>
        <w:t>108.598.359 nghìn đồng</w:t>
      </w:r>
      <w:r w:rsidR="00BF3FE1">
        <w:rPr>
          <w:rFonts w:cs="Times New Roman"/>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c175 </w:instrText>
      </w:r>
      <w:r w:rsidR="00BF3FE1">
        <w:rPr>
          <w:rFonts w:cs="Times New Roman"/>
          <w:sz w:val="28"/>
          <w:szCs w:val="28"/>
          <w:lang w:val="nl-NL"/>
        </w:rPr>
        <w:fldChar w:fldCharType="separate"/>
      </w:r>
      <w:r>
        <w:rPr>
          <w:rFonts w:cs="Times New Roman"/>
          <w:noProof/>
          <w:sz w:val="28"/>
          <w:szCs w:val="28"/>
          <w:lang w:val="nl-NL"/>
        </w:rPr>
        <w:t>tăng 39.244.169 nghìn đồng</w:t>
      </w:r>
      <w:r w:rsidR="00BF3FE1">
        <w:rPr>
          <w:rFonts w:cs="Times New Roman"/>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c177 </w:instrText>
      </w:r>
      <w:r w:rsidR="00BF3FE1">
        <w:rPr>
          <w:rFonts w:cs="Times New Roman"/>
          <w:sz w:val="28"/>
          <w:szCs w:val="28"/>
          <w:lang w:val="nl-NL"/>
        </w:rPr>
        <w:fldChar w:fldCharType="separate"/>
      </w:r>
      <w:r>
        <w:rPr>
          <w:rFonts w:cs="Times New Roman"/>
          <w:noProof/>
          <w:sz w:val="28"/>
          <w:szCs w:val="28"/>
          <w:lang w:val="nl-NL"/>
        </w:rPr>
        <w:t>tăng 21.32%</w:t>
      </w:r>
      <w:r w:rsidR="00BF3FE1">
        <w:rPr>
          <w:rFonts w:cs="Times New Roman"/>
          <w:sz w:val="28"/>
          <w:szCs w:val="28"/>
          <w:lang w:val="nl-NL"/>
        </w:rPr>
        <w:fldChar w:fldCharType="end"/>
      </w:r>
      <w:r>
        <w:rPr>
          <w:rFonts w:cs="Times New Roman"/>
          <w:sz w:val="28"/>
          <w:szCs w:val="28"/>
          <w:lang w:val="nl-NL"/>
        </w:rPr>
        <w:t xml:space="preserve">) so với cùng kỳ năm 2020. Sau khi trừ đi số ủy thác là </w:t>
      </w:r>
      <w:r w:rsidR="00BF3FE1">
        <w:rPr>
          <w:rFonts w:cs="Times New Roman"/>
          <w:sz w:val="28"/>
          <w:szCs w:val="28"/>
          <w:lang w:val="nl-NL"/>
        </w:rPr>
        <w:fldChar w:fldCharType="begin"/>
      </w:r>
      <w:r>
        <w:rPr>
          <w:rFonts w:cs="Times New Roman"/>
          <w:sz w:val="28"/>
          <w:szCs w:val="28"/>
          <w:lang w:val="nl-NL"/>
        </w:rPr>
        <w:instrText xml:space="preserve"> MERGEFIELD c136 </w:instrText>
      </w:r>
      <w:r w:rsidR="00BF3FE1">
        <w:rPr>
          <w:rFonts w:cs="Times New Roman"/>
          <w:sz w:val="28"/>
          <w:szCs w:val="28"/>
          <w:lang w:val="nl-NL"/>
        </w:rPr>
        <w:fldChar w:fldCharType="separate"/>
      </w:r>
      <w:r>
        <w:rPr>
          <w:rFonts w:cs="Times New Roman"/>
          <w:noProof/>
          <w:sz w:val="28"/>
          <w:szCs w:val="28"/>
          <w:lang w:val="nl-NL"/>
        </w:rPr>
        <w:t>452.338 nghìn đồng</w:t>
      </w:r>
      <w:r w:rsidR="00BF3FE1">
        <w:rPr>
          <w:rFonts w:cs="Times New Roman"/>
          <w:sz w:val="28"/>
          <w:szCs w:val="28"/>
          <w:lang w:val="nl-NL"/>
        </w:rPr>
        <w:fldChar w:fldCharType="end"/>
      </w:r>
      <w:r>
        <w:rPr>
          <w:rFonts w:cs="Times New Roman"/>
          <w:sz w:val="28"/>
          <w:szCs w:val="28"/>
          <w:lang w:val="nl-NL"/>
        </w:rPr>
        <w:t xml:space="preserve">, tổng số phải thi hành là </w:t>
      </w:r>
      <w:r w:rsidR="00BF3FE1">
        <w:rPr>
          <w:rFonts w:cs="Times New Roman"/>
          <w:sz w:val="28"/>
          <w:szCs w:val="28"/>
          <w:lang w:val="nl-NL"/>
        </w:rPr>
        <w:fldChar w:fldCharType="begin"/>
      </w:r>
      <w:r>
        <w:rPr>
          <w:rFonts w:cs="Times New Roman"/>
          <w:sz w:val="28"/>
          <w:szCs w:val="28"/>
          <w:lang w:val="nl-NL"/>
        </w:rPr>
        <w:instrText xml:space="preserve"> MERGEFIELD c138 </w:instrText>
      </w:r>
      <w:r w:rsidR="00BF3FE1">
        <w:rPr>
          <w:rFonts w:cs="Times New Roman"/>
          <w:sz w:val="28"/>
          <w:szCs w:val="28"/>
          <w:lang w:val="nl-NL"/>
        </w:rPr>
        <w:fldChar w:fldCharType="separate"/>
      </w:r>
      <w:r>
        <w:rPr>
          <w:rFonts w:cs="Times New Roman"/>
          <w:noProof/>
          <w:sz w:val="28"/>
          <w:szCs w:val="28"/>
          <w:lang w:val="nl-NL"/>
        </w:rPr>
        <w:t>222.789.517 nghìn đồng</w:t>
      </w:r>
      <w:r w:rsidR="00BF3FE1">
        <w:rPr>
          <w:rFonts w:cs="Times New Roman"/>
          <w:sz w:val="28"/>
          <w:szCs w:val="28"/>
          <w:lang w:val="nl-NL"/>
        </w:rPr>
        <w:fldChar w:fldCharType="end"/>
      </w:r>
      <w:r>
        <w:rPr>
          <w:rFonts w:cs="Times New Roman"/>
          <w:sz w:val="28"/>
          <w:szCs w:val="28"/>
          <w:lang w:val="nl-NL"/>
        </w:rPr>
        <w:t xml:space="preserve">, trong đó: Số có điều kiện thi hành là </w:t>
      </w:r>
      <w:r w:rsidR="00BF3FE1">
        <w:rPr>
          <w:rFonts w:cs="Times New Roman"/>
          <w:sz w:val="28"/>
          <w:szCs w:val="28"/>
          <w:lang w:val="nl-NL"/>
        </w:rPr>
        <w:fldChar w:fldCharType="begin"/>
      </w:r>
      <w:r>
        <w:rPr>
          <w:rFonts w:cs="Times New Roman"/>
          <w:sz w:val="28"/>
          <w:szCs w:val="28"/>
          <w:lang w:val="nl-NL"/>
        </w:rPr>
        <w:instrText xml:space="preserve"> MERGEFIELD c139 </w:instrText>
      </w:r>
      <w:r w:rsidR="00BF3FE1">
        <w:rPr>
          <w:rFonts w:cs="Times New Roman"/>
          <w:sz w:val="28"/>
          <w:szCs w:val="28"/>
          <w:lang w:val="nl-NL"/>
        </w:rPr>
        <w:fldChar w:fldCharType="separate"/>
      </w:r>
      <w:r>
        <w:rPr>
          <w:rFonts w:cs="Times New Roman"/>
          <w:noProof/>
          <w:sz w:val="28"/>
          <w:szCs w:val="28"/>
          <w:lang w:val="nl-NL"/>
        </w:rPr>
        <w:t>129.780.455 nghìn đồng</w:t>
      </w:r>
      <w:r w:rsidR="00BF3FE1">
        <w:rPr>
          <w:rFonts w:cs="Times New Roman"/>
          <w:sz w:val="28"/>
          <w:szCs w:val="28"/>
          <w:lang w:val="nl-NL"/>
        </w:rPr>
        <w:fldChar w:fldCharType="end"/>
      </w:r>
      <w:r>
        <w:rPr>
          <w:rFonts w:cs="Times New Roman"/>
          <w:sz w:val="28"/>
          <w:szCs w:val="28"/>
          <w:lang w:val="nl-NL"/>
        </w:rPr>
        <w:t xml:space="preserve">, chiếm </w:t>
      </w:r>
      <w:r w:rsidR="00BF3FE1">
        <w:rPr>
          <w:rFonts w:cs="Times New Roman"/>
          <w:b/>
          <w:sz w:val="28"/>
          <w:szCs w:val="28"/>
          <w:lang w:val="nl-NL"/>
        </w:rPr>
        <w:fldChar w:fldCharType="begin"/>
      </w:r>
      <w:r>
        <w:rPr>
          <w:rFonts w:cs="Times New Roman"/>
          <w:b/>
          <w:sz w:val="28"/>
          <w:szCs w:val="28"/>
          <w:lang w:val="nl-NL"/>
        </w:rPr>
        <w:instrText xml:space="preserve"> MERGEFIELD c125 </w:instrText>
      </w:r>
      <w:r w:rsidR="00BF3FE1">
        <w:rPr>
          <w:rFonts w:cs="Times New Roman"/>
          <w:b/>
          <w:sz w:val="28"/>
          <w:szCs w:val="28"/>
          <w:lang w:val="nl-NL"/>
        </w:rPr>
        <w:fldChar w:fldCharType="separate"/>
      </w:r>
      <w:r>
        <w:rPr>
          <w:rFonts w:cs="Times New Roman"/>
          <w:b/>
          <w:noProof/>
          <w:sz w:val="28"/>
          <w:szCs w:val="28"/>
          <w:lang w:val="nl-NL"/>
        </w:rPr>
        <w:t>58.25%</w:t>
      </w:r>
      <w:r w:rsidR="00BF3FE1">
        <w:rPr>
          <w:rFonts w:cs="Times New Roman"/>
          <w:b/>
          <w:sz w:val="28"/>
          <w:szCs w:val="28"/>
          <w:lang w:val="nl-NL"/>
        </w:rPr>
        <w:fldChar w:fldCharType="end"/>
      </w:r>
      <w:r>
        <w:rPr>
          <w:rFonts w:cs="Times New Roman"/>
          <w:sz w:val="28"/>
          <w:szCs w:val="28"/>
          <w:lang w:val="nl-NL"/>
        </w:rPr>
        <w:t xml:space="preserve"> trong tổng số phải thi hành; Số chưa có điều kiện (trừ số đã chuyển sổ theo dõi riêng) là </w:t>
      </w:r>
      <w:r w:rsidR="00BF3FE1">
        <w:rPr>
          <w:rFonts w:cs="Times New Roman"/>
          <w:sz w:val="28"/>
          <w:szCs w:val="28"/>
          <w:lang w:val="nl-NL"/>
        </w:rPr>
        <w:fldChar w:fldCharType="begin"/>
      </w:r>
      <w:r>
        <w:rPr>
          <w:rFonts w:cs="Times New Roman"/>
          <w:sz w:val="28"/>
          <w:szCs w:val="28"/>
          <w:lang w:val="nl-NL"/>
        </w:rPr>
        <w:instrText xml:space="preserve"> MERGEFIELD c141 </w:instrText>
      </w:r>
      <w:r w:rsidR="00BF3FE1">
        <w:rPr>
          <w:rFonts w:cs="Times New Roman"/>
          <w:sz w:val="28"/>
          <w:szCs w:val="28"/>
          <w:lang w:val="nl-NL"/>
        </w:rPr>
        <w:fldChar w:fldCharType="separate"/>
      </w:r>
      <w:r>
        <w:rPr>
          <w:rFonts w:cs="Times New Roman"/>
          <w:noProof/>
          <w:sz w:val="28"/>
          <w:szCs w:val="28"/>
          <w:lang w:val="nl-NL"/>
        </w:rPr>
        <w:t>86.641.778 nghìn đồng</w:t>
      </w:r>
      <w:r w:rsidR="00BF3FE1">
        <w:rPr>
          <w:rFonts w:cs="Times New Roman"/>
          <w:sz w:val="28"/>
          <w:szCs w:val="28"/>
          <w:lang w:val="nl-NL"/>
        </w:rPr>
        <w:fldChar w:fldCharType="end"/>
      </w:r>
      <w:r>
        <w:rPr>
          <w:rFonts w:cs="Times New Roman"/>
          <w:sz w:val="28"/>
          <w:szCs w:val="28"/>
          <w:lang w:val="nl-NL"/>
        </w:rPr>
        <w:t xml:space="preserve">, chiếm </w:t>
      </w:r>
      <w:r w:rsidR="00BF3FE1">
        <w:rPr>
          <w:rFonts w:cs="Times New Roman"/>
          <w:sz w:val="28"/>
          <w:szCs w:val="28"/>
          <w:lang w:val="nl-NL"/>
        </w:rPr>
        <w:fldChar w:fldCharType="begin"/>
      </w:r>
      <w:r>
        <w:rPr>
          <w:rFonts w:cs="Times New Roman"/>
          <w:sz w:val="28"/>
          <w:szCs w:val="28"/>
          <w:lang w:val="nl-NL"/>
        </w:rPr>
        <w:instrText xml:space="preserve"> MERGEFIELD c126 </w:instrText>
      </w:r>
      <w:r w:rsidR="00BF3FE1">
        <w:rPr>
          <w:rFonts w:cs="Times New Roman"/>
          <w:sz w:val="28"/>
          <w:szCs w:val="28"/>
          <w:lang w:val="nl-NL"/>
        </w:rPr>
        <w:fldChar w:fldCharType="separate"/>
      </w:r>
      <w:r>
        <w:rPr>
          <w:rFonts w:cs="Times New Roman"/>
          <w:noProof/>
          <w:sz w:val="28"/>
          <w:szCs w:val="28"/>
          <w:lang w:val="nl-NL"/>
        </w:rPr>
        <w:t>38.88%</w:t>
      </w:r>
      <w:r w:rsidR="00BF3FE1">
        <w:rPr>
          <w:rFonts w:cs="Times New Roman"/>
          <w:sz w:val="28"/>
          <w:szCs w:val="28"/>
          <w:lang w:val="nl-NL"/>
        </w:rPr>
        <w:fldChar w:fldCharType="end"/>
      </w:r>
      <w:r>
        <w:rPr>
          <w:rFonts w:cs="Times New Roman"/>
          <w:sz w:val="28"/>
          <w:szCs w:val="28"/>
          <w:lang w:val="nl-NL"/>
        </w:rPr>
        <w:t xml:space="preserve"> trong tổng số phải thi hành; Hoãn thi hành án 6.367.283 ngàn đồng, chiếm 2.86%.</w:t>
      </w:r>
    </w:p>
    <w:p w:rsidR="00636713" w:rsidRDefault="00636713" w:rsidP="00636713">
      <w:pPr>
        <w:spacing w:before="120" w:line="264" w:lineRule="auto"/>
        <w:ind w:firstLine="547"/>
        <w:jc w:val="both"/>
        <w:rPr>
          <w:rFonts w:cs="Times New Roman"/>
          <w:sz w:val="28"/>
          <w:szCs w:val="28"/>
          <w:lang w:val="nl-NL"/>
        </w:rPr>
      </w:pPr>
      <w:r>
        <w:rPr>
          <w:rFonts w:cs="Times New Roman"/>
          <w:sz w:val="28"/>
          <w:szCs w:val="28"/>
          <w:lang w:val="nl-NL"/>
        </w:rPr>
        <w:t xml:space="preserve">Trong số có điều kiện thi hành, số thi hành xong là </w:t>
      </w:r>
      <w:r w:rsidR="00BF3FE1">
        <w:rPr>
          <w:rFonts w:cs="Times New Roman"/>
          <w:sz w:val="28"/>
          <w:szCs w:val="28"/>
          <w:lang w:val="nl-NL"/>
        </w:rPr>
        <w:fldChar w:fldCharType="begin"/>
      </w:r>
      <w:r>
        <w:rPr>
          <w:rFonts w:cs="Times New Roman"/>
          <w:sz w:val="28"/>
          <w:szCs w:val="28"/>
          <w:lang w:val="nl-NL"/>
        </w:rPr>
        <w:instrText xml:space="preserve"> MERGEFIELD c140 </w:instrText>
      </w:r>
      <w:r w:rsidR="00BF3FE1">
        <w:rPr>
          <w:rFonts w:cs="Times New Roman"/>
          <w:sz w:val="28"/>
          <w:szCs w:val="28"/>
          <w:lang w:val="nl-NL"/>
        </w:rPr>
        <w:fldChar w:fldCharType="separate"/>
      </w:r>
      <w:r>
        <w:rPr>
          <w:rFonts w:cs="Times New Roman"/>
          <w:noProof/>
          <w:sz w:val="28"/>
          <w:szCs w:val="28"/>
          <w:lang w:val="nl-NL"/>
        </w:rPr>
        <w:t>62.394.928 nghìn đồng</w:t>
      </w:r>
      <w:r w:rsidR="00BF3FE1">
        <w:rPr>
          <w:rFonts w:cs="Times New Roman"/>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c191 </w:instrText>
      </w:r>
      <w:r w:rsidR="00BF3FE1">
        <w:rPr>
          <w:rFonts w:cs="Times New Roman"/>
          <w:sz w:val="28"/>
          <w:szCs w:val="28"/>
          <w:lang w:val="nl-NL"/>
        </w:rPr>
        <w:fldChar w:fldCharType="separate"/>
      </w:r>
      <w:r>
        <w:rPr>
          <w:rFonts w:cs="Times New Roman"/>
          <w:noProof/>
          <w:sz w:val="28"/>
          <w:szCs w:val="28"/>
          <w:lang w:val="nl-NL"/>
        </w:rPr>
        <w:t>tăng 685.426 nghìn đồng</w:t>
      </w:r>
      <w:r w:rsidR="00BF3FE1">
        <w:rPr>
          <w:rFonts w:cs="Times New Roman"/>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c193 </w:instrText>
      </w:r>
      <w:r w:rsidR="00BF3FE1">
        <w:rPr>
          <w:rFonts w:cs="Times New Roman"/>
          <w:sz w:val="28"/>
          <w:szCs w:val="28"/>
          <w:lang w:val="nl-NL"/>
        </w:rPr>
        <w:fldChar w:fldCharType="separate"/>
      </w:r>
      <w:r>
        <w:rPr>
          <w:rFonts w:cs="Times New Roman"/>
          <w:noProof/>
          <w:sz w:val="28"/>
          <w:szCs w:val="28"/>
          <w:lang w:val="nl-NL"/>
        </w:rPr>
        <w:t>tăng 1.1%</w:t>
      </w:r>
      <w:r w:rsidR="00BF3FE1">
        <w:rPr>
          <w:rFonts w:cs="Times New Roman"/>
          <w:sz w:val="28"/>
          <w:szCs w:val="28"/>
          <w:lang w:val="nl-NL"/>
        </w:rPr>
        <w:fldChar w:fldCharType="end"/>
      </w:r>
      <w:r>
        <w:rPr>
          <w:rFonts w:cs="Times New Roman"/>
          <w:sz w:val="28"/>
          <w:szCs w:val="28"/>
          <w:lang w:val="nl-NL"/>
        </w:rPr>
        <w:t xml:space="preserve">) so với cùng kỳ năm 2020; đạt tỉ lệ </w:t>
      </w:r>
      <w:r w:rsidR="00BF3FE1">
        <w:rPr>
          <w:rFonts w:cs="Times New Roman"/>
          <w:b/>
          <w:sz w:val="28"/>
          <w:szCs w:val="28"/>
          <w:lang w:val="nl-NL"/>
        </w:rPr>
        <w:fldChar w:fldCharType="begin"/>
      </w:r>
      <w:r>
        <w:rPr>
          <w:rFonts w:cs="Times New Roman"/>
          <w:b/>
          <w:sz w:val="28"/>
          <w:szCs w:val="28"/>
          <w:lang w:val="nl-NL"/>
        </w:rPr>
        <w:instrText xml:space="preserve"> MERGEFIELD c124 </w:instrText>
      </w:r>
      <w:r w:rsidR="00BF3FE1">
        <w:rPr>
          <w:rFonts w:cs="Times New Roman"/>
          <w:b/>
          <w:sz w:val="28"/>
          <w:szCs w:val="28"/>
          <w:lang w:val="nl-NL"/>
        </w:rPr>
        <w:fldChar w:fldCharType="separate"/>
      </w:r>
      <w:r>
        <w:rPr>
          <w:rFonts w:cs="Times New Roman"/>
          <w:b/>
          <w:noProof/>
          <w:sz w:val="28"/>
          <w:szCs w:val="28"/>
          <w:lang w:val="nl-NL"/>
        </w:rPr>
        <w:t>48,08%</w:t>
      </w:r>
      <w:r w:rsidR="00BF3FE1">
        <w:rPr>
          <w:rFonts w:cs="Times New Roman"/>
          <w:b/>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c197 </w:instrText>
      </w:r>
      <w:r w:rsidR="00BF3FE1">
        <w:rPr>
          <w:rFonts w:cs="Times New Roman"/>
          <w:sz w:val="28"/>
          <w:szCs w:val="28"/>
          <w:lang w:val="nl-NL"/>
        </w:rPr>
        <w:fldChar w:fldCharType="separate"/>
      </w:r>
      <w:r>
        <w:rPr>
          <w:rFonts w:cs="Times New Roman"/>
          <w:noProof/>
          <w:sz w:val="28"/>
          <w:szCs w:val="28"/>
          <w:lang w:val="nl-NL"/>
        </w:rPr>
        <w:t>giảm 0.71%</w:t>
      </w:r>
      <w:r w:rsidR="00BF3FE1">
        <w:rPr>
          <w:rFonts w:cs="Times New Roman"/>
          <w:sz w:val="28"/>
          <w:szCs w:val="28"/>
          <w:lang w:val="nl-NL"/>
        </w:rPr>
        <w:fldChar w:fldCharType="end"/>
      </w:r>
      <w:r>
        <w:rPr>
          <w:rFonts w:cs="Times New Roman"/>
          <w:sz w:val="28"/>
          <w:szCs w:val="28"/>
          <w:lang w:val="nl-NL"/>
        </w:rPr>
        <w:t xml:space="preserve">) so với cùng kỳ năm 2020, vượt so với chỉ tiêu của Tổng cục giao là 7.98%. </w:t>
      </w:r>
      <w:r>
        <w:rPr>
          <w:rFonts w:cs="Times New Roman"/>
          <w:spacing w:val="-8"/>
          <w:sz w:val="28"/>
          <w:szCs w:val="28"/>
          <w:lang w:val="nl-NL"/>
        </w:rPr>
        <w:t>Tổng số tiền chưa có điều kiện thi hành án chuyển sang sổ theo dõi riêng là 26.274.974 nghìn đồng.</w:t>
      </w:r>
      <w:r>
        <w:rPr>
          <w:rFonts w:cs="Times New Roman"/>
          <w:sz w:val="28"/>
          <w:szCs w:val="28"/>
          <w:lang w:val="nl-NL"/>
        </w:rPr>
        <w:t xml:space="preserve"> Số tiền chuyển kỳ sau </w:t>
      </w:r>
      <w:r w:rsidR="00BF3FE1">
        <w:rPr>
          <w:rFonts w:cs="Times New Roman"/>
          <w:sz w:val="28"/>
          <w:szCs w:val="28"/>
          <w:lang w:val="nl-NL"/>
        </w:rPr>
        <w:fldChar w:fldCharType="begin"/>
      </w:r>
      <w:r>
        <w:rPr>
          <w:rFonts w:cs="Times New Roman"/>
          <w:sz w:val="28"/>
          <w:szCs w:val="28"/>
          <w:lang w:val="nl-NL"/>
        </w:rPr>
        <w:instrText xml:space="preserve"> MERGEFIELD c144 </w:instrText>
      </w:r>
      <w:r w:rsidR="00BF3FE1">
        <w:rPr>
          <w:rFonts w:cs="Times New Roman"/>
          <w:sz w:val="28"/>
          <w:szCs w:val="28"/>
          <w:lang w:val="nl-NL"/>
        </w:rPr>
        <w:fldChar w:fldCharType="separate"/>
      </w:r>
      <w:r>
        <w:rPr>
          <w:rFonts w:cs="Times New Roman"/>
          <w:noProof/>
          <w:sz w:val="28"/>
          <w:szCs w:val="28"/>
          <w:lang w:val="nl-NL"/>
        </w:rPr>
        <w:t>160.394.589 nghìn đồng</w:t>
      </w:r>
      <w:r w:rsidR="00BF3FE1">
        <w:rPr>
          <w:rFonts w:cs="Times New Roman"/>
          <w:sz w:val="28"/>
          <w:szCs w:val="28"/>
          <w:lang w:val="nl-NL"/>
        </w:rPr>
        <w:fldChar w:fldCharType="end"/>
      </w:r>
      <w:r>
        <w:rPr>
          <w:rFonts w:cs="Times New Roman"/>
          <w:sz w:val="28"/>
          <w:szCs w:val="28"/>
          <w:lang w:val="nl-NL"/>
        </w:rPr>
        <w:t xml:space="preserve">, tăng </w:t>
      </w:r>
      <w:r w:rsidR="00BF3FE1">
        <w:rPr>
          <w:rFonts w:cs="Times New Roman"/>
          <w:sz w:val="28"/>
          <w:szCs w:val="28"/>
          <w:lang w:val="nl-NL"/>
        </w:rPr>
        <w:fldChar w:fldCharType="begin"/>
      </w:r>
      <w:r>
        <w:rPr>
          <w:rFonts w:cs="Times New Roman"/>
          <w:sz w:val="28"/>
          <w:szCs w:val="28"/>
          <w:lang w:val="nl-NL"/>
        </w:rPr>
        <w:instrText xml:space="preserve"> MERGEFIELD c201 </w:instrText>
      </w:r>
      <w:r w:rsidR="00BF3FE1">
        <w:rPr>
          <w:rFonts w:cs="Times New Roman"/>
          <w:sz w:val="28"/>
          <w:szCs w:val="28"/>
          <w:lang w:val="nl-NL"/>
        </w:rPr>
        <w:fldChar w:fldCharType="separate"/>
      </w:r>
      <w:r>
        <w:rPr>
          <w:rFonts w:cs="Times New Roman"/>
          <w:noProof/>
          <w:sz w:val="28"/>
          <w:szCs w:val="28"/>
          <w:lang w:val="nl-NL"/>
        </w:rPr>
        <w:t>39</w:t>
      </w:r>
      <w:r>
        <w:rPr>
          <w:rFonts w:cs="Times New Roman"/>
          <w:noProof/>
          <w:color w:val="FF0000"/>
          <w:sz w:val="28"/>
          <w:szCs w:val="28"/>
          <w:lang w:val="nl-NL"/>
        </w:rPr>
        <w:t>.</w:t>
      </w:r>
      <w:r>
        <w:rPr>
          <w:rFonts w:cs="Times New Roman"/>
          <w:noProof/>
          <w:sz w:val="28"/>
          <w:szCs w:val="28"/>
          <w:lang w:val="nl-NL"/>
        </w:rPr>
        <w:t>587.258</w:t>
      </w:r>
      <w:r>
        <w:rPr>
          <w:rFonts w:cs="Times New Roman"/>
          <w:noProof/>
          <w:color w:val="FF0000"/>
          <w:sz w:val="28"/>
          <w:szCs w:val="28"/>
          <w:lang w:val="nl-NL"/>
        </w:rPr>
        <w:t xml:space="preserve"> </w:t>
      </w:r>
      <w:r>
        <w:rPr>
          <w:rFonts w:cs="Times New Roman"/>
          <w:noProof/>
          <w:sz w:val="28"/>
          <w:szCs w:val="28"/>
          <w:lang w:val="nl-NL"/>
        </w:rPr>
        <w:t>nghìn đồng</w:t>
      </w:r>
      <w:r w:rsidR="00BF3FE1">
        <w:rPr>
          <w:rFonts w:cs="Times New Roman"/>
          <w:sz w:val="28"/>
          <w:szCs w:val="28"/>
          <w:lang w:val="nl-NL"/>
        </w:rPr>
        <w:fldChar w:fldCharType="end"/>
      </w:r>
      <w:r>
        <w:rPr>
          <w:rFonts w:cs="Times New Roman"/>
          <w:sz w:val="28"/>
          <w:szCs w:val="28"/>
          <w:lang w:val="nl-NL"/>
        </w:rPr>
        <w:t xml:space="preserve"> (</w:t>
      </w:r>
      <w:r w:rsidR="00BF3FE1">
        <w:rPr>
          <w:rFonts w:cs="Times New Roman"/>
          <w:sz w:val="28"/>
          <w:szCs w:val="28"/>
          <w:lang w:val="nl-NL"/>
        </w:rPr>
        <w:fldChar w:fldCharType="begin"/>
      </w:r>
      <w:r>
        <w:rPr>
          <w:rFonts w:cs="Times New Roman"/>
          <w:sz w:val="28"/>
          <w:szCs w:val="28"/>
          <w:lang w:val="nl-NL"/>
        </w:rPr>
        <w:instrText xml:space="preserve"> MERGEFIELD c203 </w:instrText>
      </w:r>
      <w:r w:rsidR="00BF3FE1">
        <w:rPr>
          <w:rFonts w:cs="Times New Roman"/>
          <w:sz w:val="28"/>
          <w:szCs w:val="28"/>
          <w:lang w:val="nl-NL"/>
        </w:rPr>
        <w:fldChar w:fldCharType="separate"/>
      </w:r>
      <w:r>
        <w:rPr>
          <w:rFonts w:cs="Times New Roman"/>
          <w:noProof/>
          <w:sz w:val="28"/>
          <w:szCs w:val="28"/>
          <w:lang w:val="nl-NL"/>
        </w:rPr>
        <w:t>tăng 32.7%</w:t>
      </w:r>
      <w:r w:rsidR="00BF3FE1">
        <w:rPr>
          <w:rFonts w:cs="Times New Roman"/>
          <w:sz w:val="28"/>
          <w:szCs w:val="28"/>
          <w:lang w:val="nl-NL"/>
        </w:rPr>
        <w:fldChar w:fldCharType="end"/>
      </w:r>
      <w:r>
        <w:rPr>
          <w:rFonts w:cs="Times New Roman"/>
          <w:b/>
          <w:sz w:val="28"/>
          <w:szCs w:val="28"/>
          <w:lang w:val="nl-NL"/>
        </w:rPr>
        <w:t>)</w:t>
      </w:r>
      <w:r>
        <w:rPr>
          <w:rFonts w:cs="Times New Roman"/>
          <w:sz w:val="28"/>
          <w:szCs w:val="28"/>
          <w:lang w:val="nl-NL"/>
        </w:rPr>
        <w:t xml:space="preserve"> so với cùng kỳ năm 2020. Trong đó: có điều kiện thi hành: 67.385.527 </w:t>
      </w:r>
      <w:r>
        <w:rPr>
          <w:rFonts w:cs="Times New Roman"/>
          <w:spacing w:val="-8"/>
          <w:sz w:val="28"/>
          <w:szCs w:val="28"/>
          <w:lang w:val="nl-NL"/>
        </w:rPr>
        <w:t>nghìn đồng</w:t>
      </w:r>
      <w:r>
        <w:rPr>
          <w:rFonts w:cs="Times New Roman"/>
          <w:sz w:val="28"/>
          <w:szCs w:val="28"/>
          <w:lang w:val="nl-NL"/>
        </w:rPr>
        <w:t xml:space="preserve">; chưa có điều kiện: 86.641.778 </w:t>
      </w:r>
      <w:r>
        <w:rPr>
          <w:rFonts w:cs="Times New Roman"/>
          <w:spacing w:val="-8"/>
          <w:sz w:val="28"/>
          <w:szCs w:val="28"/>
          <w:lang w:val="nl-NL"/>
        </w:rPr>
        <w:t>nghìn đồng</w:t>
      </w:r>
      <w:r>
        <w:rPr>
          <w:rFonts w:cs="Times New Roman"/>
          <w:sz w:val="28"/>
          <w:szCs w:val="28"/>
          <w:lang w:val="nl-NL"/>
        </w:rPr>
        <w:t xml:space="preserve">; Hoãn thi hành: 6.367.283 </w:t>
      </w:r>
      <w:r>
        <w:rPr>
          <w:rFonts w:cs="Times New Roman"/>
          <w:spacing w:val="-8"/>
          <w:sz w:val="28"/>
          <w:szCs w:val="28"/>
          <w:lang w:val="nl-NL"/>
        </w:rPr>
        <w:t>nghìn đồng</w:t>
      </w:r>
      <w:r>
        <w:rPr>
          <w:rFonts w:cs="Times New Roman"/>
          <w:sz w:val="28"/>
          <w:szCs w:val="28"/>
          <w:lang w:val="nl-NL"/>
        </w:rPr>
        <w:t>.</w:t>
      </w:r>
    </w:p>
    <w:p w:rsidR="00636713" w:rsidRPr="00636713" w:rsidRDefault="00636713" w:rsidP="00636713">
      <w:pPr>
        <w:spacing w:before="120" w:line="264" w:lineRule="auto"/>
        <w:ind w:firstLine="547"/>
        <w:jc w:val="both"/>
        <w:rPr>
          <w:rFonts w:cs="Times New Roman"/>
          <w:noProof/>
          <w:sz w:val="28"/>
          <w:szCs w:val="28"/>
        </w:rPr>
      </w:pPr>
      <w:r w:rsidRPr="00636713">
        <w:rPr>
          <w:rFonts w:cs="Times New Roman"/>
          <w:sz w:val="28"/>
          <w:szCs w:val="28"/>
          <w:lang w:val="nl-NL"/>
        </w:rPr>
        <w:t xml:space="preserve"> </w:t>
      </w:r>
      <w:r w:rsidRPr="00636713">
        <w:rPr>
          <w:rFonts w:cs="Times New Roman"/>
          <w:spacing w:val="-4"/>
          <w:sz w:val="28"/>
          <w:szCs w:val="28"/>
          <w:lang w:val="nb-NO"/>
        </w:rPr>
        <w:t xml:space="preserve">Về thi hành án đối với các khoản thu cho Ngân sách Nhà nước, </w:t>
      </w:r>
      <w:r w:rsidRPr="00636713">
        <w:rPr>
          <w:rFonts w:cs="Times New Roman"/>
          <w:spacing w:val="-4"/>
          <w:sz w:val="28"/>
          <w:szCs w:val="28"/>
          <w:lang w:val="nl-NL"/>
        </w:rPr>
        <w:t xml:space="preserve">số việc phải </w:t>
      </w:r>
      <w:r w:rsidRPr="00636713">
        <w:rPr>
          <w:rFonts w:cs="Times New Roman"/>
          <w:spacing w:val="-4"/>
          <w:sz w:val="28"/>
          <w:szCs w:val="28"/>
          <w:lang w:val="pt-BR"/>
        </w:rPr>
        <w:t xml:space="preserve">thi hành </w:t>
      </w:r>
      <w:r w:rsidRPr="00636713">
        <w:rPr>
          <w:rFonts w:cs="Times New Roman"/>
          <w:spacing w:val="-4"/>
          <w:sz w:val="28"/>
          <w:szCs w:val="28"/>
          <w:lang w:val="nl-NL"/>
        </w:rPr>
        <w:t xml:space="preserve">loại này là 765 việc (giảm 247 việc so với cùng kỳ), tương ứng với số tiền là 5.532.289 nghìn đồng  (tăng 1.572.378 nghìn đồng so với cùng kỳ) (chiếm 45.89% về việc (giảm 24.4% về việc so với cùng kỳ) và  2.68% về tiền (giảm 39.7% so với cùng kỳ) với tổng số việc và tiền phải </w:t>
      </w:r>
      <w:r w:rsidRPr="00636713">
        <w:rPr>
          <w:rFonts w:cs="Times New Roman"/>
          <w:spacing w:val="-4"/>
          <w:sz w:val="28"/>
          <w:szCs w:val="28"/>
          <w:lang w:val="pt-BR"/>
        </w:rPr>
        <w:t>thi hành</w:t>
      </w:r>
      <w:r w:rsidRPr="00636713">
        <w:rPr>
          <w:rFonts w:cs="Times New Roman"/>
          <w:spacing w:val="-4"/>
          <w:sz w:val="28"/>
          <w:szCs w:val="28"/>
          <w:lang w:val="nl-NL"/>
        </w:rPr>
        <w:t xml:space="preserve">). Kết quả: trong số việc loại này, đã </w:t>
      </w:r>
      <w:r w:rsidRPr="00636713">
        <w:rPr>
          <w:rFonts w:cs="Times New Roman"/>
          <w:spacing w:val="-4"/>
          <w:sz w:val="28"/>
          <w:szCs w:val="28"/>
          <w:lang w:val="pt-BR"/>
        </w:rPr>
        <w:t xml:space="preserve">thi hành </w:t>
      </w:r>
      <w:r w:rsidRPr="00636713">
        <w:rPr>
          <w:rFonts w:cs="Times New Roman"/>
          <w:spacing w:val="-4"/>
          <w:sz w:val="28"/>
          <w:szCs w:val="28"/>
          <w:lang w:val="nl-NL"/>
        </w:rPr>
        <w:t xml:space="preserve">được 519 việc thu được số tiền là 1.470.887 ngàn đồng, đạt tỷ lệ 92.18% về việc và 72.42% về tiền. </w:t>
      </w:r>
    </w:p>
    <w:p w:rsidR="00636713" w:rsidRPr="00636713" w:rsidRDefault="00636713" w:rsidP="00636713">
      <w:pPr>
        <w:tabs>
          <w:tab w:val="left" w:pos="993"/>
        </w:tabs>
        <w:spacing w:before="120" w:after="120" w:line="330" w:lineRule="atLeast"/>
        <w:ind w:firstLine="709"/>
        <w:jc w:val="both"/>
        <w:rPr>
          <w:rFonts w:cs="Times New Roman"/>
          <w:spacing w:val="-4"/>
          <w:sz w:val="28"/>
          <w:szCs w:val="28"/>
        </w:rPr>
      </w:pPr>
      <w:r w:rsidRPr="00636713">
        <w:rPr>
          <w:rFonts w:cs="Times New Roman"/>
          <w:sz w:val="28"/>
          <w:szCs w:val="28"/>
          <w:lang w:val="nl-NL"/>
        </w:rPr>
        <w:t>Về tình hình giải quyết các vụ việc liên quan đến tín dụng, ngân hàng (kết quả, hạn chế, nguyên nhân): s</w:t>
      </w:r>
      <w:r w:rsidRPr="00636713">
        <w:rPr>
          <w:rFonts w:cs="Times New Roman"/>
          <w:spacing w:val="-4"/>
          <w:sz w:val="28"/>
          <w:szCs w:val="28"/>
          <w:lang w:val="nl-NL"/>
        </w:rPr>
        <w:t xml:space="preserve">ố việc phải </w:t>
      </w:r>
      <w:r w:rsidRPr="00636713">
        <w:rPr>
          <w:rFonts w:cs="Times New Roman"/>
          <w:sz w:val="28"/>
          <w:szCs w:val="28"/>
          <w:lang w:val="pt-BR"/>
        </w:rPr>
        <w:t xml:space="preserve">thi hành </w:t>
      </w:r>
      <w:r w:rsidRPr="00636713">
        <w:rPr>
          <w:rFonts w:cs="Times New Roman"/>
          <w:spacing w:val="-4"/>
          <w:sz w:val="28"/>
          <w:szCs w:val="28"/>
          <w:lang w:val="nl-NL"/>
        </w:rPr>
        <w:t xml:space="preserve">loại này là 75việc (tăng 02 việc so với cùng kỳ), tương ứng với số tiền là  69.314.308 nghìn đồng (chiếm 4.54% về việc và 31.54% về tiền so với tổng số việc và tiền phải </w:t>
      </w:r>
      <w:r w:rsidRPr="00636713">
        <w:rPr>
          <w:rFonts w:cs="Times New Roman"/>
          <w:sz w:val="28"/>
          <w:szCs w:val="28"/>
          <w:lang w:val="pt-BR"/>
        </w:rPr>
        <w:t>thi hành</w:t>
      </w:r>
      <w:r w:rsidRPr="00636713">
        <w:rPr>
          <w:rFonts w:cs="Times New Roman"/>
          <w:spacing w:val="-4"/>
          <w:sz w:val="28"/>
          <w:szCs w:val="28"/>
          <w:lang w:val="nl-NL"/>
        </w:rPr>
        <w:t xml:space="preserve">) so với cùng kỳ tăng 02 việc (2.73%) và tăng 12.909.407 nghìn đồng (22.8%). Kết quả: trong số việc loại này, đã </w:t>
      </w:r>
      <w:r w:rsidRPr="00636713">
        <w:rPr>
          <w:rFonts w:cs="Times New Roman"/>
          <w:sz w:val="28"/>
          <w:szCs w:val="28"/>
          <w:lang w:val="pt-BR"/>
        </w:rPr>
        <w:t xml:space="preserve">thi hành </w:t>
      </w:r>
      <w:r w:rsidRPr="00636713">
        <w:rPr>
          <w:rFonts w:cs="Times New Roman"/>
          <w:spacing w:val="-4"/>
          <w:sz w:val="28"/>
          <w:szCs w:val="28"/>
          <w:lang w:val="nl-NL"/>
        </w:rPr>
        <w:t xml:space="preserve">được xong 05 việc, thu được tổng số tiền là 11.788.527 </w:t>
      </w:r>
      <w:r w:rsidRPr="00636713">
        <w:rPr>
          <w:rFonts w:cs="Times New Roman"/>
          <w:spacing w:val="-4"/>
          <w:sz w:val="28"/>
          <w:szCs w:val="28"/>
          <w:lang w:val="nl-NL"/>
        </w:rPr>
        <w:lastRenderedPageBreak/>
        <w:t>nghìn đồng, đạt tỷ lệ 6.66% về việc, và 17% về tiền; giảm 80.95%về việc và giảm 26.04% về tiền so với cùng kỳ</w:t>
      </w:r>
      <w:r w:rsidRPr="00636713">
        <w:rPr>
          <w:rFonts w:cs="Times New Roman"/>
          <w:spacing w:val="-4"/>
          <w:sz w:val="28"/>
          <w:szCs w:val="28"/>
        </w:rPr>
        <w:t xml:space="preserve">. </w:t>
      </w:r>
    </w:p>
    <w:p w:rsidR="00636713" w:rsidRDefault="00636713" w:rsidP="00636713">
      <w:pPr>
        <w:tabs>
          <w:tab w:val="left" w:pos="993"/>
        </w:tabs>
        <w:spacing w:before="120" w:after="120" w:line="330" w:lineRule="atLeast"/>
        <w:ind w:firstLine="709"/>
        <w:jc w:val="both"/>
        <w:rPr>
          <w:rFonts w:cs="Times New Roman"/>
          <w:spacing w:val="-8"/>
          <w:sz w:val="28"/>
          <w:szCs w:val="28"/>
          <w:lang w:val="nl-NL"/>
        </w:rPr>
      </w:pPr>
      <w:r w:rsidRPr="00636713">
        <w:rPr>
          <w:rFonts w:cs="Times New Roman"/>
          <w:spacing w:val="-4"/>
          <w:sz w:val="28"/>
          <w:szCs w:val="28"/>
          <w:lang w:val="nl-NL"/>
        </w:rPr>
        <w:t xml:space="preserve">Chuyển kỳ sau 70 việc. Trong đó: có điều kiện thi hành 55 việc với số tiền:  46.865.853 nghìn đồng và chưa có điều kiện thi hành với 14 việc, số tiền: 10.613.205 </w:t>
      </w:r>
      <w:r w:rsidRPr="00636713">
        <w:rPr>
          <w:rFonts w:cs="Times New Roman"/>
          <w:spacing w:val="-8"/>
          <w:sz w:val="28"/>
          <w:szCs w:val="28"/>
          <w:lang w:val="nl-NL"/>
        </w:rPr>
        <w:t>nghìn đồng; Hoãn thi hành án 01 việc, số tiền: 46.741 nghìn đồng.</w:t>
      </w:r>
    </w:p>
    <w:p w:rsidR="00636713" w:rsidRPr="00636713" w:rsidRDefault="00636713" w:rsidP="00636713">
      <w:pPr>
        <w:tabs>
          <w:tab w:val="left" w:pos="993"/>
        </w:tabs>
        <w:spacing w:before="120" w:after="120" w:line="330" w:lineRule="atLeast"/>
        <w:ind w:firstLine="709"/>
        <w:jc w:val="both"/>
        <w:rPr>
          <w:rFonts w:cs="Times New Roman"/>
          <w:spacing w:val="-4"/>
          <w:sz w:val="28"/>
          <w:szCs w:val="28"/>
          <w:lang w:val="nl-NL"/>
        </w:rPr>
      </w:pPr>
    </w:p>
    <w:p w:rsidR="00636713" w:rsidRDefault="00636713" w:rsidP="00636713">
      <w:pPr>
        <w:spacing w:before="120" w:after="120" w:line="330" w:lineRule="atLeast"/>
        <w:ind w:firstLine="709"/>
        <w:jc w:val="both"/>
        <w:rPr>
          <w:rFonts w:eastAsia="Times New Roman" w:cs="Times New Roman"/>
          <w:spacing w:val="-6"/>
          <w:sz w:val="28"/>
          <w:szCs w:val="28"/>
          <w:lang w:val="de-DE"/>
        </w:rPr>
      </w:pPr>
    </w:p>
    <w:p w:rsidR="00BE58F4" w:rsidRPr="00BE58F4" w:rsidRDefault="00645353" w:rsidP="00BE58F4">
      <w:pPr>
        <w:tabs>
          <w:tab w:val="left" w:pos="993"/>
        </w:tabs>
        <w:spacing w:before="120" w:after="120" w:line="330" w:lineRule="atLeast"/>
        <w:ind w:firstLine="709"/>
        <w:jc w:val="both"/>
        <w:rPr>
          <w:rFonts w:eastAsia="Times New Roman" w:cs="Times New Roman"/>
          <w:spacing w:val="-6"/>
          <w:sz w:val="28"/>
          <w:szCs w:val="28"/>
          <w:lang w:val="de-DE"/>
        </w:rPr>
      </w:pPr>
      <w:r>
        <w:rPr>
          <w:rFonts w:eastAsia="Times New Roman" w:cs="Times New Roman"/>
          <w:noProof/>
          <w:spacing w:val="-6"/>
          <w:sz w:val="28"/>
          <w:szCs w:val="28"/>
        </w:rPr>
        <w:drawing>
          <wp:inline distT="0" distB="0" distL="0" distR="0">
            <wp:extent cx="5019675" cy="2400300"/>
            <wp:effectExtent l="19050" t="0" r="9525" b="0"/>
            <wp:docPr id="1" name="Picture 1" descr="C:\Users\asus\Desktop\DSC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18.JPG"/>
                    <pic:cNvPicPr>
                      <a:picLocks noChangeAspect="1" noChangeArrowheads="1"/>
                    </pic:cNvPicPr>
                  </pic:nvPicPr>
                  <pic:blipFill>
                    <a:blip r:embed="rId5" cstate="print"/>
                    <a:srcRect/>
                    <a:stretch>
                      <a:fillRect/>
                    </a:stretch>
                  </pic:blipFill>
                  <pic:spPr bwMode="auto">
                    <a:xfrm>
                      <a:off x="0" y="0"/>
                      <a:ext cx="5019675" cy="2400300"/>
                    </a:xfrm>
                    <a:prstGeom prst="rect">
                      <a:avLst/>
                    </a:prstGeom>
                    <a:noFill/>
                    <a:ln w="9525">
                      <a:noFill/>
                      <a:miter lim="800000"/>
                      <a:headEnd/>
                      <a:tailEnd/>
                    </a:ln>
                  </pic:spPr>
                </pic:pic>
              </a:graphicData>
            </a:graphic>
          </wp:inline>
        </w:drawing>
      </w:r>
    </w:p>
    <w:p w:rsidR="004E54AF" w:rsidRDefault="004E54AF" w:rsidP="004E79CF">
      <w:pPr>
        <w:ind w:firstLine="720"/>
        <w:jc w:val="both"/>
        <w:rPr>
          <w:sz w:val="28"/>
          <w:szCs w:val="28"/>
        </w:rPr>
      </w:pPr>
    </w:p>
    <w:p w:rsidR="00645353" w:rsidRDefault="00645353" w:rsidP="004E79CF">
      <w:pPr>
        <w:ind w:firstLine="720"/>
        <w:jc w:val="both"/>
        <w:rPr>
          <w:sz w:val="28"/>
          <w:szCs w:val="28"/>
        </w:rPr>
      </w:pPr>
      <w:proofErr w:type="spellStart"/>
      <w:r>
        <w:rPr>
          <w:sz w:val="28"/>
          <w:szCs w:val="28"/>
        </w:rPr>
        <w:t>Tại</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dự</w:t>
      </w:r>
      <w:proofErr w:type="spellEnd"/>
      <w:r>
        <w:rPr>
          <w:sz w:val="28"/>
          <w:szCs w:val="28"/>
        </w:rPr>
        <w:t xml:space="preserve"> ở </w:t>
      </w:r>
      <w:proofErr w:type="spellStart"/>
      <w:r>
        <w:rPr>
          <w:sz w:val="28"/>
          <w:szCs w:val="28"/>
        </w:rPr>
        <w:t>các</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Ủy</w:t>
      </w:r>
      <w:proofErr w:type="spellEnd"/>
      <w:r>
        <w:rPr>
          <w:sz w:val="28"/>
          <w:szCs w:val="28"/>
        </w:rPr>
        <w:t xml:space="preserve"> ban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chặt</w:t>
      </w:r>
      <w:proofErr w:type="spellEnd"/>
      <w:r>
        <w:rPr>
          <w:sz w:val="28"/>
          <w:szCs w:val="28"/>
        </w:rPr>
        <w:t xml:space="preserve"> </w:t>
      </w:r>
      <w:proofErr w:type="spellStart"/>
      <w:r>
        <w:rPr>
          <w:sz w:val="28"/>
          <w:szCs w:val="28"/>
        </w:rPr>
        <w:t>chẽ</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hơn</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Chi </w:t>
      </w:r>
      <w:proofErr w:type="spellStart"/>
      <w:r>
        <w:rPr>
          <w:sz w:val="28"/>
          <w:szCs w:val="28"/>
        </w:rPr>
        <w:t>cục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Bình</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khen</w:t>
      </w:r>
      <w:proofErr w:type="spellEnd"/>
      <w:r>
        <w:rPr>
          <w:sz w:val="28"/>
          <w:szCs w:val="28"/>
        </w:rPr>
        <w:t xml:space="preserve"> </w:t>
      </w:r>
      <w:proofErr w:type="spellStart"/>
      <w:r>
        <w:rPr>
          <w:sz w:val="28"/>
          <w:szCs w:val="28"/>
        </w:rPr>
        <w:t>thưởng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sidR="00950F25">
        <w:rPr>
          <w:sz w:val="28"/>
          <w:szCs w:val="28"/>
        </w:rPr>
        <w:t>trưởng</w:t>
      </w:r>
      <w:proofErr w:type="spellEnd"/>
      <w:r w:rsidR="00950F25">
        <w:rPr>
          <w:sz w:val="28"/>
          <w:szCs w:val="28"/>
        </w:rPr>
        <w:t xml:space="preserve"> </w:t>
      </w:r>
      <w:proofErr w:type="spellStart"/>
      <w:r w:rsidR="00950F25">
        <w:rPr>
          <w:sz w:val="28"/>
          <w:szCs w:val="28"/>
        </w:rPr>
        <w:t>Cục</w:t>
      </w:r>
      <w:proofErr w:type="spellEnd"/>
      <w:r w:rsidR="00950F25">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khen</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2021.</w:t>
      </w:r>
    </w:p>
    <w:p w:rsidR="00C74B42" w:rsidRDefault="00645353" w:rsidP="00C74B42">
      <w:pPr>
        <w:spacing w:before="120" w:line="264" w:lineRule="auto"/>
        <w:ind w:firstLine="547"/>
        <w:jc w:val="both"/>
        <w:rPr>
          <w:rFonts w:cs="Times New Roman"/>
          <w:color w:val="000000"/>
          <w:spacing w:val="-4"/>
          <w:sz w:val="28"/>
          <w:szCs w:val="28"/>
          <w:lang w:val="pt-BR"/>
        </w:rPr>
      </w:pPr>
      <w:proofErr w:type="spellStart"/>
      <w:r>
        <w:rPr>
          <w:sz w:val="28"/>
          <w:szCs w:val="28"/>
        </w:rPr>
        <w:t>Phát</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sidR="00C74B42">
        <w:rPr>
          <w:sz w:val="28"/>
          <w:szCs w:val="28"/>
        </w:rPr>
        <w:t>ông</w:t>
      </w:r>
      <w:proofErr w:type="spellEnd"/>
      <w:r w:rsidR="00C74B42">
        <w:rPr>
          <w:sz w:val="28"/>
          <w:szCs w:val="28"/>
        </w:rPr>
        <w:t xml:space="preserve"> </w:t>
      </w:r>
      <w:proofErr w:type="spellStart"/>
      <w:r w:rsidRPr="004E79CF">
        <w:rPr>
          <w:sz w:val="28"/>
          <w:szCs w:val="28"/>
        </w:rPr>
        <w:t>Nguyễn</w:t>
      </w:r>
      <w:proofErr w:type="spellEnd"/>
      <w:r w:rsidRPr="004E79CF">
        <w:rPr>
          <w:sz w:val="28"/>
          <w:szCs w:val="28"/>
        </w:rPr>
        <w:t xml:space="preserve"> </w:t>
      </w:r>
      <w:proofErr w:type="spellStart"/>
      <w:r w:rsidRPr="004E79CF">
        <w:rPr>
          <w:sz w:val="28"/>
          <w:szCs w:val="28"/>
        </w:rPr>
        <w:t>Văn</w:t>
      </w:r>
      <w:proofErr w:type="spellEnd"/>
      <w:r w:rsidRPr="004E79CF">
        <w:rPr>
          <w:sz w:val="28"/>
          <w:szCs w:val="28"/>
        </w:rPr>
        <w:t xml:space="preserve"> </w:t>
      </w:r>
      <w:proofErr w:type="spellStart"/>
      <w:r w:rsidRPr="004E79CF">
        <w:rPr>
          <w:sz w:val="28"/>
          <w:szCs w:val="28"/>
        </w:rPr>
        <w:t>Dũng</w:t>
      </w:r>
      <w:proofErr w:type="spellEnd"/>
      <w:r w:rsidRPr="004E79CF">
        <w:rPr>
          <w:sz w:val="28"/>
          <w:szCs w:val="28"/>
        </w:rPr>
        <w:t xml:space="preserve">, </w:t>
      </w:r>
      <w:proofErr w:type="spellStart"/>
      <w:r w:rsidRPr="004E79CF">
        <w:rPr>
          <w:sz w:val="28"/>
          <w:szCs w:val="28"/>
        </w:rPr>
        <w:t>Bí</w:t>
      </w:r>
      <w:proofErr w:type="spellEnd"/>
      <w:r w:rsidRPr="004E79CF">
        <w:rPr>
          <w:sz w:val="28"/>
          <w:szCs w:val="28"/>
        </w:rPr>
        <w:t xml:space="preserve"> </w:t>
      </w:r>
      <w:proofErr w:type="spellStart"/>
      <w:r w:rsidRPr="004E79CF">
        <w:rPr>
          <w:sz w:val="28"/>
          <w:szCs w:val="28"/>
        </w:rPr>
        <w:t>thư</w:t>
      </w:r>
      <w:proofErr w:type="spellEnd"/>
      <w:r>
        <w:rPr>
          <w:sz w:val="28"/>
          <w:szCs w:val="28"/>
        </w:rPr>
        <w:t xml:space="preserve"> </w:t>
      </w:r>
      <w:r w:rsidRPr="004E79CF">
        <w:rPr>
          <w:sz w:val="28"/>
          <w:szCs w:val="28"/>
        </w:rPr>
        <w:t>-</w:t>
      </w:r>
      <w:r>
        <w:rPr>
          <w:sz w:val="28"/>
          <w:szCs w:val="28"/>
        </w:rPr>
        <w:t xml:space="preserve"> </w:t>
      </w:r>
      <w:proofErr w:type="spellStart"/>
      <w:r w:rsidRPr="004E79CF">
        <w:rPr>
          <w:sz w:val="28"/>
          <w:szCs w:val="28"/>
        </w:rPr>
        <w:t>kiêm</w:t>
      </w:r>
      <w:proofErr w:type="spellEnd"/>
      <w:r w:rsidRPr="004E79CF">
        <w:rPr>
          <w:sz w:val="28"/>
          <w:szCs w:val="28"/>
        </w:rPr>
        <w:t xml:space="preserve"> </w:t>
      </w:r>
      <w:proofErr w:type="spellStart"/>
      <w:r w:rsidRPr="004E79CF">
        <w:rPr>
          <w:sz w:val="28"/>
          <w:szCs w:val="28"/>
        </w:rPr>
        <w:t>Chủ</w:t>
      </w:r>
      <w:proofErr w:type="spellEnd"/>
      <w:r w:rsidRPr="004E79CF">
        <w:rPr>
          <w:sz w:val="28"/>
          <w:szCs w:val="28"/>
        </w:rPr>
        <w:t xml:space="preserve"> </w:t>
      </w:r>
      <w:proofErr w:type="spellStart"/>
      <w:r w:rsidRPr="004E79CF">
        <w:rPr>
          <w:sz w:val="28"/>
          <w:szCs w:val="28"/>
        </w:rPr>
        <w:t>tịch</w:t>
      </w:r>
      <w:proofErr w:type="spellEnd"/>
      <w:r w:rsidRPr="004E79CF">
        <w:rPr>
          <w:sz w:val="28"/>
          <w:szCs w:val="28"/>
        </w:rPr>
        <w:t xml:space="preserve"> </w:t>
      </w:r>
      <w:proofErr w:type="spellStart"/>
      <w:r w:rsidRPr="004E79CF">
        <w:rPr>
          <w:sz w:val="28"/>
          <w:szCs w:val="28"/>
        </w:rPr>
        <w:t>Ủy</w:t>
      </w:r>
      <w:proofErr w:type="spellEnd"/>
      <w:r w:rsidRPr="004E79CF">
        <w:rPr>
          <w:sz w:val="28"/>
          <w:szCs w:val="28"/>
        </w:rPr>
        <w:t xml:space="preserve"> ban </w:t>
      </w:r>
      <w:proofErr w:type="spellStart"/>
      <w:r w:rsidRPr="004E79CF">
        <w:rPr>
          <w:sz w:val="28"/>
          <w:szCs w:val="28"/>
        </w:rPr>
        <w:t>nhân</w:t>
      </w:r>
      <w:proofErr w:type="spellEnd"/>
      <w:r w:rsidRPr="004E79CF">
        <w:rPr>
          <w:sz w:val="28"/>
          <w:szCs w:val="28"/>
        </w:rPr>
        <w:t xml:space="preserve"> </w:t>
      </w:r>
      <w:proofErr w:type="spellStart"/>
      <w:r w:rsidRPr="004E79CF">
        <w:rPr>
          <w:sz w:val="28"/>
          <w:szCs w:val="28"/>
        </w:rPr>
        <w:t>dân</w:t>
      </w:r>
      <w:proofErr w:type="spellEnd"/>
      <w:r>
        <w:rPr>
          <w:sz w:val="28"/>
          <w:szCs w:val="28"/>
        </w:rPr>
        <w:t xml:space="preserve"> </w:t>
      </w:r>
      <w:proofErr w:type="spellStart"/>
      <w:r>
        <w:rPr>
          <w:sz w:val="28"/>
          <w:szCs w:val="28"/>
        </w:rPr>
        <w:t>huyện</w:t>
      </w:r>
      <w:proofErr w:type="spellEnd"/>
      <w:r w:rsidRPr="004E79CF">
        <w:rPr>
          <w:sz w:val="28"/>
          <w:szCs w:val="28"/>
        </w:rPr>
        <w:t xml:space="preserve">, </w:t>
      </w:r>
      <w:proofErr w:type="spellStart"/>
      <w:r w:rsidRPr="004E79CF">
        <w:rPr>
          <w:sz w:val="28"/>
          <w:szCs w:val="28"/>
        </w:rPr>
        <w:t>Trưởng</w:t>
      </w:r>
      <w:proofErr w:type="spellEnd"/>
      <w:r w:rsidRPr="004E79CF">
        <w:rPr>
          <w:sz w:val="28"/>
          <w:szCs w:val="28"/>
        </w:rPr>
        <w:t xml:space="preserve"> Ban </w:t>
      </w:r>
      <w:proofErr w:type="spellStart"/>
      <w:r w:rsidRPr="004E79CF">
        <w:rPr>
          <w:sz w:val="28"/>
          <w:szCs w:val="28"/>
        </w:rPr>
        <w:t>Chỉ</w:t>
      </w:r>
      <w:proofErr w:type="spellEnd"/>
      <w:r w:rsidRPr="004E79CF">
        <w:rPr>
          <w:sz w:val="28"/>
          <w:szCs w:val="28"/>
        </w:rPr>
        <w:t xml:space="preserve"> </w:t>
      </w:r>
      <w:proofErr w:type="spellStart"/>
      <w:r w:rsidRPr="004E79CF">
        <w:rPr>
          <w:sz w:val="28"/>
          <w:szCs w:val="28"/>
        </w:rPr>
        <w:t>đạo</w:t>
      </w:r>
      <w:proofErr w:type="spellEnd"/>
      <w:r w:rsidRPr="004E79CF">
        <w:rPr>
          <w:sz w:val="28"/>
          <w:szCs w:val="28"/>
        </w:rPr>
        <w:t xml:space="preserve"> </w:t>
      </w:r>
      <w:proofErr w:type="spellStart"/>
      <w:r w:rsidRPr="004E79CF">
        <w:rPr>
          <w:sz w:val="28"/>
          <w:szCs w:val="28"/>
        </w:rPr>
        <w:t>Thi</w:t>
      </w:r>
      <w:proofErr w:type="spellEnd"/>
      <w:r w:rsidRPr="004E79CF">
        <w:rPr>
          <w:sz w:val="28"/>
          <w:szCs w:val="28"/>
        </w:rPr>
        <w:t xml:space="preserve"> </w:t>
      </w:r>
      <w:proofErr w:type="spellStart"/>
      <w:r w:rsidRPr="004E79CF">
        <w:rPr>
          <w:sz w:val="28"/>
          <w:szCs w:val="28"/>
        </w:rPr>
        <w:t>hành</w:t>
      </w:r>
      <w:proofErr w:type="spellEnd"/>
      <w:r w:rsidRPr="004E79CF">
        <w:rPr>
          <w:sz w:val="28"/>
          <w:szCs w:val="28"/>
        </w:rPr>
        <w:t xml:space="preserve"> </w:t>
      </w:r>
      <w:proofErr w:type="spellStart"/>
      <w:r w:rsidRPr="004E79CF">
        <w:rPr>
          <w:sz w:val="28"/>
          <w:szCs w:val="28"/>
        </w:rPr>
        <w:t>án</w:t>
      </w:r>
      <w:proofErr w:type="spellEnd"/>
      <w:r w:rsidRPr="004E79CF">
        <w:rPr>
          <w:sz w:val="28"/>
          <w:szCs w:val="28"/>
        </w:rPr>
        <w:t xml:space="preserve"> </w:t>
      </w:r>
      <w:proofErr w:type="spellStart"/>
      <w:r w:rsidRPr="004E79CF">
        <w:rPr>
          <w:sz w:val="28"/>
          <w:szCs w:val="28"/>
        </w:rPr>
        <w:t>dân</w:t>
      </w:r>
      <w:proofErr w:type="spellEnd"/>
      <w:r w:rsidRPr="004E79CF">
        <w:rPr>
          <w:sz w:val="28"/>
          <w:szCs w:val="28"/>
        </w:rPr>
        <w:t xml:space="preserve"> </w:t>
      </w:r>
      <w:proofErr w:type="spellStart"/>
      <w:r w:rsidRPr="004E79CF">
        <w:rPr>
          <w:sz w:val="28"/>
          <w:szCs w:val="28"/>
        </w:rPr>
        <w:t>sự</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sidR="00950F25">
        <w:rPr>
          <w:sz w:val="28"/>
          <w:szCs w:val="28"/>
        </w:rPr>
        <w:t>đã</w:t>
      </w:r>
      <w:proofErr w:type="spellEnd"/>
      <w:r w:rsidR="00950F25">
        <w:rPr>
          <w:sz w:val="28"/>
          <w:szCs w:val="28"/>
        </w:rPr>
        <w:t xml:space="preserve"> </w:t>
      </w:r>
      <w:proofErr w:type="spellStart"/>
      <w:r w:rsidR="00950F25">
        <w:rPr>
          <w:sz w:val="28"/>
          <w:szCs w:val="28"/>
        </w:rPr>
        <w:t>đạt</w:t>
      </w:r>
      <w:proofErr w:type="spellEnd"/>
      <w:r w:rsidR="00950F25">
        <w:rPr>
          <w:sz w:val="28"/>
          <w:szCs w:val="28"/>
        </w:rPr>
        <w:t xml:space="preserve"> </w:t>
      </w:r>
      <w:proofErr w:type="spellStart"/>
      <w:r w:rsidR="00950F25">
        <w:rPr>
          <w:sz w:val="28"/>
          <w:szCs w:val="28"/>
        </w:rPr>
        <w:t>được</w:t>
      </w:r>
      <w:proofErr w:type="spellEnd"/>
      <w:r w:rsidR="00950F25">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sidR="00B61595">
        <w:rPr>
          <w:sz w:val="28"/>
          <w:szCs w:val="28"/>
        </w:rPr>
        <w:t xml:space="preserve"> </w:t>
      </w:r>
      <w:proofErr w:type="spellStart"/>
      <w:r w:rsidR="00B61595">
        <w:rPr>
          <w:sz w:val="28"/>
          <w:szCs w:val="28"/>
        </w:rPr>
        <w:t>huyện</w:t>
      </w:r>
      <w:proofErr w:type="spellEnd"/>
      <w:r w:rsidR="00B61595">
        <w:rPr>
          <w:sz w:val="28"/>
          <w:szCs w:val="28"/>
        </w:rPr>
        <w:t xml:space="preserve"> </w:t>
      </w:r>
      <w:proofErr w:type="spellStart"/>
      <w:r w:rsidR="00B61595">
        <w:rPr>
          <w:sz w:val="28"/>
          <w:szCs w:val="28"/>
        </w:rPr>
        <w:t>và</w:t>
      </w:r>
      <w:proofErr w:type="spellEnd"/>
      <w:r w:rsidR="00B61595">
        <w:rPr>
          <w:sz w:val="28"/>
          <w:szCs w:val="28"/>
        </w:rPr>
        <w:t xml:space="preserve"> </w:t>
      </w:r>
      <w:proofErr w:type="spellStart"/>
      <w:r w:rsidR="00B61595">
        <w:rPr>
          <w:sz w:val="28"/>
          <w:szCs w:val="28"/>
        </w:rPr>
        <w:t>đề</w:t>
      </w:r>
      <w:proofErr w:type="spellEnd"/>
      <w:r w:rsidR="00B61595">
        <w:rPr>
          <w:sz w:val="28"/>
          <w:szCs w:val="28"/>
        </w:rPr>
        <w:t xml:space="preserve"> </w:t>
      </w:r>
      <w:proofErr w:type="spellStart"/>
      <w:r w:rsidR="00B61595">
        <w:rPr>
          <w:sz w:val="28"/>
          <w:szCs w:val="28"/>
        </w:rPr>
        <w:t>nghị</w:t>
      </w:r>
      <w:proofErr w:type="spellEnd"/>
      <w:r w:rsidR="00B61595">
        <w:rPr>
          <w:sz w:val="28"/>
          <w:szCs w:val="28"/>
        </w:rPr>
        <w:t xml:space="preserve"> </w:t>
      </w:r>
      <w:r w:rsidR="00C74B42">
        <w:rPr>
          <w:sz w:val="28"/>
          <w:szCs w:val="28"/>
        </w:rPr>
        <w:t xml:space="preserve"> </w:t>
      </w:r>
      <w:proofErr w:type="spellStart"/>
      <w:r w:rsidR="00C74B42">
        <w:rPr>
          <w:sz w:val="28"/>
          <w:szCs w:val="28"/>
        </w:rPr>
        <w:t>các</w:t>
      </w:r>
      <w:proofErr w:type="spellEnd"/>
      <w:r w:rsidR="00C74B42">
        <w:rPr>
          <w:sz w:val="28"/>
          <w:szCs w:val="28"/>
        </w:rPr>
        <w:t xml:space="preserve"> </w:t>
      </w:r>
      <w:proofErr w:type="spellStart"/>
      <w:r w:rsidR="00C74B42">
        <w:rPr>
          <w:sz w:val="28"/>
          <w:szCs w:val="28"/>
        </w:rPr>
        <w:t>đơn</w:t>
      </w:r>
      <w:proofErr w:type="spellEnd"/>
      <w:r w:rsidR="00C74B42">
        <w:rPr>
          <w:sz w:val="28"/>
          <w:szCs w:val="28"/>
        </w:rPr>
        <w:t xml:space="preserve"> </w:t>
      </w:r>
      <w:proofErr w:type="spellStart"/>
      <w:r w:rsidR="00C74B42">
        <w:rPr>
          <w:sz w:val="28"/>
          <w:szCs w:val="28"/>
        </w:rPr>
        <w:t>vị</w:t>
      </w:r>
      <w:proofErr w:type="spellEnd"/>
      <w:r w:rsidR="00C74B42">
        <w:rPr>
          <w:sz w:val="28"/>
          <w:szCs w:val="28"/>
        </w:rPr>
        <w:t xml:space="preserve"> </w:t>
      </w:r>
      <w:r w:rsidR="00C74B42">
        <w:rPr>
          <w:rFonts w:cs="Times New Roman"/>
          <w:sz w:val="28"/>
          <w:szCs w:val="28"/>
          <w:lang w:val="nb-NO"/>
        </w:rPr>
        <w:t xml:space="preserve">tiếp tục thực hiện tốt quy chế phối hợp trong công tác thi hành án dân sự giữa các cơ quan, ban ngành có liên quan trong công tác </w:t>
      </w:r>
      <w:r w:rsidR="00C74B42">
        <w:rPr>
          <w:rFonts w:cs="Times New Roman"/>
          <w:sz w:val="28"/>
          <w:szCs w:val="28"/>
          <w:lang w:val="vi-VN"/>
        </w:rPr>
        <w:t>thi hành án dân sự</w:t>
      </w:r>
      <w:r w:rsidR="00C74B42">
        <w:rPr>
          <w:rFonts w:cs="Times New Roman"/>
          <w:sz w:val="28"/>
          <w:szCs w:val="28"/>
        </w:rPr>
        <w:t xml:space="preserve">, </w:t>
      </w:r>
      <w:proofErr w:type="spellStart"/>
      <w:r w:rsidR="00C74B42">
        <w:rPr>
          <w:rFonts w:cs="Times New Roman"/>
          <w:sz w:val="28"/>
          <w:szCs w:val="28"/>
        </w:rPr>
        <w:t>nhất</w:t>
      </w:r>
      <w:proofErr w:type="spellEnd"/>
      <w:r w:rsidR="00C74B42">
        <w:rPr>
          <w:rFonts w:cs="Times New Roman"/>
          <w:sz w:val="28"/>
          <w:szCs w:val="28"/>
        </w:rPr>
        <w:t xml:space="preserve"> </w:t>
      </w:r>
      <w:proofErr w:type="spellStart"/>
      <w:r w:rsidR="00C74B42">
        <w:rPr>
          <w:rFonts w:cs="Times New Roman"/>
          <w:sz w:val="28"/>
          <w:szCs w:val="28"/>
        </w:rPr>
        <w:t>là</w:t>
      </w:r>
      <w:proofErr w:type="spellEnd"/>
      <w:r w:rsidR="00C74B42">
        <w:rPr>
          <w:rFonts w:cs="Times New Roman"/>
          <w:sz w:val="28"/>
          <w:szCs w:val="28"/>
        </w:rPr>
        <w:t xml:space="preserve"> </w:t>
      </w:r>
      <w:proofErr w:type="spellStart"/>
      <w:r w:rsidR="00C74B42">
        <w:rPr>
          <w:rFonts w:cs="Times New Roman"/>
          <w:sz w:val="28"/>
          <w:szCs w:val="28"/>
        </w:rPr>
        <w:t>trong</w:t>
      </w:r>
      <w:proofErr w:type="spellEnd"/>
      <w:r w:rsidR="00C74B42">
        <w:rPr>
          <w:rFonts w:cs="Times New Roman"/>
          <w:sz w:val="28"/>
          <w:szCs w:val="28"/>
        </w:rPr>
        <w:t xml:space="preserve"> </w:t>
      </w:r>
      <w:proofErr w:type="spellStart"/>
      <w:r w:rsidR="00C74B42">
        <w:rPr>
          <w:rFonts w:cs="Times New Roman"/>
          <w:sz w:val="28"/>
          <w:szCs w:val="28"/>
        </w:rPr>
        <w:t>công</w:t>
      </w:r>
      <w:proofErr w:type="spellEnd"/>
      <w:r w:rsidR="00C74B42">
        <w:rPr>
          <w:rFonts w:cs="Times New Roman"/>
          <w:sz w:val="28"/>
          <w:szCs w:val="28"/>
        </w:rPr>
        <w:t xml:space="preserve"> </w:t>
      </w:r>
      <w:proofErr w:type="spellStart"/>
      <w:r w:rsidR="00C74B42">
        <w:rPr>
          <w:rFonts w:cs="Times New Roman"/>
          <w:sz w:val="28"/>
          <w:szCs w:val="28"/>
        </w:rPr>
        <w:t>tác</w:t>
      </w:r>
      <w:proofErr w:type="spellEnd"/>
      <w:r w:rsidR="00C74B42">
        <w:rPr>
          <w:rFonts w:cs="Times New Roman"/>
          <w:sz w:val="28"/>
          <w:szCs w:val="28"/>
        </w:rPr>
        <w:t xml:space="preserve"> </w:t>
      </w:r>
      <w:proofErr w:type="spellStart"/>
      <w:r w:rsidR="00C74B42">
        <w:rPr>
          <w:rFonts w:cs="Times New Roman"/>
          <w:sz w:val="28"/>
          <w:szCs w:val="28"/>
        </w:rPr>
        <w:t>phối</w:t>
      </w:r>
      <w:proofErr w:type="spellEnd"/>
      <w:r w:rsidR="00C74B42">
        <w:rPr>
          <w:rFonts w:cs="Times New Roman"/>
          <w:sz w:val="28"/>
          <w:szCs w:val="28"/>
        </w:rPr>
        <w:t xml:space="preserve"> </w:t>
      </w:r>
      <w:proofErr w:type="spellStart"/>
      <w:r w:rsidR="00C74B42">
        <w:rPr>
          <w:rFonts w:cs="Times New Roman"/>
          <w:sz w:val="28"/>
          <w:szCs w:val="28"/>
        </w:rPr>
        <w:t>hợp</w:t>
      </w:r>
      <w:proofErr w:type="spellEnd"/>
      <w:r w:rsidR="00C74B42">
        <w:rPr>
          <w:rFonts w:cs="Times New Roman"/>
          <w:sz w:val="28"/>
          <w:szCs w:val="28"/>
        </w:rPr>
        <w:t xml:space="preserve"> </w:t>
      </w:r>
      <w:proofErr w:type="spellStart"/>
      <w:r w:rsidR="00C74B42">
        <w:rPr>
          <w:rFonts w:cs="Times New Roman"/>
          <w:sz w:val="28"/>
          <w:szCs w:val="28"/>
        </w:rPr>
        <w:t>bảo</w:t>
      </w:r>
      <w:proofErr w:type="spellEnd"/>
      <w:r w:rsidR="00C74B42">
        <w:rPr>
          <w:rFonts w:cs="Times New Roman"/>
          <w:sz w:val="28"/>
          <w:szCs w:val="28"/>
        </w:rPr>
        <w:t xml:space="preserve"> </w:t>
      </w:r>
      <w:proofErr w:type="spellStart"/>
      <w:r w:rsidR="00C74B42">
        <w:rPr>
          <w:rFonts w:cs="Times New Roman"/>
          <w:sz w:val="28"/>
          <w:szCs w:val="28"/>
        </w:rPr>
        <w:t>vệ</w:t>
      </w:r>
      <w:proofErr w:type="spellEnd"/>
      <w:r w:rsidR="00C74B42">
        <w:rPr>
          <w:rFonts w:cs="Times New Roman"/>
          <w:sz w:val="28"/>
          <w:szCs w:val="28"/>
        </w:rPr>
        <w:t xml:space="preserve"> </w:t>
      </w:r>
      <w:proofErr w:type="spellStart"/>
      <w:r w:rsidR="00C74B42">
        <w:rPr>
          <w:rFonts w:cs="Times New Roman"/>
          <w:sz w:val="28"/>
          <w:szCs w:val="28"/>
        </w:rPr>
        <w:t>cưỡng</w:t>
      </w:r>
      <w:proofErr w:type="spellEnd"/>
      <w:r w:rsidR="00C74B42">
        <w:rPr>
          <w:rFonts w:cs="Times New Roman"/>
          <w:sz w:val="28"/>
          <w:szCs w:val="28"/>
        </w:rPr>
        <w:t xml:space="preserve"> </w:t>
      </w:r>
      <w:proofErr w:type="spellStart"/>
      <w:r w:rsidR="00C74B42">
        <w:rPr>
          <w:rFonts w:cs="Times New Roman"/>
          <w:sz w:val="28"/>
          <w:szCs w:val="28"/>
        </w:rPr>
        <w:t>chế</w:t>
      </w:r>
      <w:proofErr w:type="spellEnd"/>
      <w:r w:rsidR="00C74B42">
        <w:rPr>
          <w:rFonts w:cs="Times New Roman"/>
          <w:sz w:val="28"/>
          <w:szCs w:val="28"/>
        </w:rPr>
        <w:t xml:space="preserve">; Chi </w:t>
      </w:r>
      <w:proofErr w:type="spellStart"/>
      <w:r w:rsidR="00C74B42">
        <w:rPr>
          <w:rFonts w:cs="Times New Roman"/>
          <w:sz w:val="28"/>
          <w:szCs w:val="28"/>
        </w:rPr>
        <w:t>cục</w:t>
      </w:r>
      <w:proofErr w:type="spellEnd"/>
      <w:r w:rsidR="00C74B42">
        <w:rPr>
          <w:rFonts w:cs="Times New Roman"/>
          <w:sz w:val="28"/>
          <w:szCs w:val="28"/>
        </w:rPr>
        <w:t xml:space="preserve"> </w:t>
      </w:r>
      <w:proofErr w:type="spellStart"/>
      <w:r w:rsidR="00C74B42">
        <w:rPr>
          <w:rFonts w:cs="Times New Roman"/>
          <w:sz w:val="28"/>
          <w:szCs w:val="28"/>
        </w:rPr>
        <w:t>Thi</w:t>
      </w:r>
      <w:proofErr w:type="spellEnd"/>
      <w:r w:rsidR="00C74B42">
        <w:rPr>
          <w:rFonts w:cs="Times New Roman"/>
          <w:sz w:val="28"/>
          <w:szCs w:val="28"/>
        </w:rPr>
        <w:t xml:space="preserve"> </w:t>
      </w:r>
      <w:proofErr w:type="spellStart"/>
      <w:r w:rsidR="00C74B42">
        <w:rPr>
          <w:rFonts w:cs="Times New Roman"/>
          <w:sz w:val="28"/>
          <w:szCs w:val="28"/>
        </w:rPr>
        <w:t>hành</w:t>
      </w:r>
      <w:proofErr w:type="spellEnd"/>
      <w:r w:rsidR="00C74B42">
        <w:rPr>
          <w:rFonts w:cs="Times New Roman"/>
          <w:sz w:val="28"/>
          <w:szCs w:val="28"/>
        </w:rPr>
        <w:t xml:space="preserve"> </w:t>
      </w:r>
      <w:proofErr w:type="spellStart"/>
      <w:r w:rsidR="00C74B42">
        <w:rPr>
          <w:rFonts w:cs="Times New Roman"/>
          <w:sz w:val="28"/>
          <w:szCs w:val="28"/>
        </w:rPr>
        <w:t>án</w:t>
      </w:r>
      <w:proofErr w:type="spellEnd"/>
      <w:r w:rsidR="00C74B42">
        <w:rPr>
          <w:rFonts w:cs="Times New Roman"/>
          <w:sz w:val="28"/>
          <w:szCs w:val="28"/>
        </w:rPr>
        <w:t xml:space="preserve"> </w:t>
      </w:r>
      <w:proofErr w:type="spellStart"/>
      <w:r w:rsidR="00C74B42">
        <w:rPr>
          <w:rFonts w:cs="Times New Roman"/>
          <w:sz w:val="28"/>
          <w:szCs w:val="28"/>
        </w:rPr>
        <w:t>dân</w:t>
      </w:r>
      <w:proofErr w:type="spellEnd"/>
      <w:r w:rsidR="00C74B42">
        <w:rPr>
          <w:rFonts w:cs="Times New Roman"/>
          <w:sz w:val="28"/>
          <w:szCs w:val="28"/>
        </w:rPr>
        <w:t xml:space="preserve"> </w:t>
      </w:r>
      <w:proofErr w:type="spellStart"/>
      <w:r w:rsidR="00C74B42">
        <w:rPr>
          <w:rFonts w:cs="Times New Roman"/>
          <w:sz w:val="28"/>
          <w:szCs w:val="28"/>
        </w:rPr>
        <w:t>sự</w:t>
      </w:r>
      <w:proofErr w:type="spellEnd"/>
      <w:r w:rsidR="00C74B42">
        <w:rPr>
          <w:rFonts w:cs="Times New Roman"/>
          <w:sz w:val="28"/>
          <w:szCs w:val="28"/>
        </w:rPr>
        <w:t xml:space="preserve"> </w:t>
      </w:r>
      <w:proofErr w:type="spellStart"/>
      <w:r w:rsidR="00C74B42">
        <w:rPr>
          <w:rFonts w:cs="Times New Roman"/>
          <w:sz w:val="28"/>
          <w:szCs w:val="28"/>
        </w:rPr>
        <w:t>huyện</w:t>
      </w:r>
      <w:proofErr w:type="spellEnd"/>
      <w:r w:rsidR="00C74B42">
        <w:rPr>
          <w:rFonts w:cs="Times New Roman"/>
          <w:sz w:val="28"/>
          <w:szCs w:val="28"/>
        </w:rPr>
        <w:t xml:space="preserve"> </w:t>
      </w:r>
      <w:proofErr w:type="spellStart"/>
      <w:r w:rsidR="00C74B42">
        <w:rPr>
          <w:rFonts w:cs="Times New Roman"/>
          <w:sz w:val="28"/>
          <w:szCs w:val="28"/>
        </w:rPr>
        <w:t>phải</w:t>
      </w:r>
      <w:proofErr w:type="spellEnd"/>
      <w:r w:rsidR="00C74B42">
        <w:rPr>
          <w:rFonts w:cs="Times New Roman"/>
          <w:sz w:val="28"/>
          <w:szCs w:val="28"/>
          <w:lang w:val="pt-BR"/>
        </w:rPr>
        <w:t xml:space="preserve"> t</w:t>
      </w:r>
      <w:r w:rsidR="00C74B42">
        <w:rPr>
          <w:rFonts w:cs="Times New Roman"/>
          <w:color w:val="000000"/>
          <w:spacing w:val="-4"/>
          <w:sz w:val="28"/>
          <w:szCs w:val="28"/>
          <w:lang w:val="pt-BR"/>
        </w:rPr>
        <w:t xml:space="preserve">ập trung quyết liệt </w:t>
      </w:r>
      <w:r w:rsidR="00950F25">
        <w:rPr>
          <w:rFonts w:cs="Times New Roman"/>
          <w:color w:val="000000"/>
          <w:spacing w:val="-4"/>
          <w:sz w:val="28"/>
          <w:szCs w:val="28"/>
          <w:lang w:val="pt-BR"/>
        </w:rPr>
        <w:t>hơn nữa</w:t>
      </w:r>
      <w:r w:rsidR="00C74B42">
        <w:rPr>
          <w:rFonts w:cs="Times New Roman"/>
          <w:color w:val="000000"/>
          <w:spacing w:val="-4"/>
          <w:sz w:val="28"/>
          <w:szCs w:val="28"/>
          <w:lang w:val="pt-BR"/>
        </w:rPr>
        <w:t xml:space="preserve"> trong </w:t>
      </w:r>
      <w:r w:rsidR="00950F25">
        <w:rPr>
          <w:rFonts w:cs="Times New Roman"/>
          <w:color w:val="000000"/>
          <w:spacing w:val="-4"/>
          <w:sz w:val="28"/>
          <w:szCs w:val="28"/>
          <w:lang w:val="pt-BR"/>
        </w:rPr>
        <w:t xml:space="preserve">công tác </w:t>
      </w:r>
      <w:r w:rsidR="00C74B42">
        <w:rPr>
          <w:rFonts w:cs="Times New Roman"/>
          <w:color w:val="000000"/>
          <w:spacing w:val="-4"/>
          <w:sz w:val="28"/>
          <w:szCs w:val="28"/>
          <w:lang w:val="pt-BR"/>
        </w:rPr>
        <w:t>giải quyết án nhất là các việc án tồn đọng nhiều năm, đến nay vẫn chưa có giải pháp giải quyết hiệu quả;</w:t>
      </w:r>
      <w:r w:rsidR="00C74B42">
        <w:rPr>
          <w:rFonts w:cs="Times New Roman"/>
          <w:sz w:val="28"/>
          <w:szCs w:val="28"/>
          <w:lang w:val="pt-BR"/>
        </w:rPr>
        <w:t xml:space="preserve"> Lãnh đạo thường xuyên kiểm tra việc phân loại án và tiến độ tổ chức thi hành án của từng Chấp hành viên, kịp thời chỉ đạo tổ chức thi hành dứt điểm các việc án qua xác minh người phải thi hành án có điều kiện thi hành nhưng không tự nguyện thi hành án; </w:t>
      </w:r>
      <w:r w:rsidR="00950F25">
        <w:rPr>
          <w:rFonts w:cs="Times New Roman"/>
          <w:sz w:val="28"/>
          <w:szCs w:val="28"/>
          <w:lang w:val="pt-BR"/>
        </w:rPr>
        <w:t>c</w:t>
      </w:r>
      <w:r w:rsidR="00C74B42">
        <w:rPr>
          <w:rFonts w:cs="Times New Roman"/>
          <w:sz w:val="28"/>
          <w:szCs w:val="28"/>
          <w:lang w:val="pt-BR"/>
        </w:rPr>
        <w:t>hú trọ</w:t>
      </w:r>
      <w:r w:rsidR="00950F25">
        <w:rPr>
          <w:rFonts w:cs="Times New Roman"/>
          <w:sz w:val="28"/>
          <w:szCs w:val="28"/>
          <w:lang w:val="pt-BR"/>
        </w:rPr>
        <w:t>ng công tác d</w:t>
      </w:r>
      <w:r w:rsidR="00C74B42">
        <w:rPr>
          <w:rFonts w:cs="Times New Roman"/>
          <w:sz w:val="28"/>
          <w:szCs w:val="28"/>
          <w:lang w:val="pt-BR"/>
        </w:rPr>
        <w:t>ân vận trong thi hành án, phối hợp các ban ngành đoàn thể, chính quyền địa phương động viên, thuyết phục các đương sự tự nguyện hoặc tự thỏa thuận thi hành án để sớm kết thúc việc án;</w:t>
      </w:r>
      <w:r w:rsidR="00C74B42">
        <w:rPr>
          <w:rFonts w:cs="Times New Roman"/>
          <w:color w:val="000000"/>
          <w:spacing w:val="-4"/>
          <w:sz w:val="28"/>
          <w:szCs w:val="28"/>
          <w:lang w:val="pt-BR"/>
        </w:rPr>
        <w:t xml:space="preserve"> </w:t>
      </w:r>
      <w:r w:rsidR="00950F25">
        <w:rPr>
          <w:rFonts w:cs="Times New Roman"/>
          <w:color w:val="000000"/>
          <w:spacing w:val="-4"/>
          <w:sz w:val="28"/>
          <w:szCs w:val="28"/>
          <w:lang w:val="pt-BR"/>
        </w:rPr>
        <w:t>g</w:t>
      </w:r>
      <w:r w:rsidR="00C74B42">
        <w:rPr>
          <w:rFonts w:cs="Times New Roman"/>
          <w:color w:val="000000"/>
          <w:spacing w:val="-4"/>
          <w:sz w:val="28"/>
          <w:szCs w:val="28"/>
          <w:lang w:val="pt-BR"/>
        </w:rPr>
        <w:t xml:space="preserve">iải quyết đơn thư đúng hạn, đúng quy định; </w:t>
      </w:r>
      <w:r w:rsidR="00C74B42">
        <w:rPr>
          <w:rFonts w:cs="Times New Roman"/>
          <w:color w:val="000000"/>
          <w:spacing w:val="-4"/>
          <w:sz w:val="28"/>
          <w:szCs w:val="28"/>
          <w:lang w:val="pt-BR"/>
        </w:rPr>
        <w:lastRenderedPageBreak/>
        <w:t>tuân thủ các quy định trong thi hành án dân sự, tránh để sai phạm xảy ra do lỗ</w:t>
      </w:r>
      <w:r w:rsidR="00950F25">
        <w:rPr>
          <w:rFonts w:cs="Times New Roman"/>
          <w:color w:val="000000"/>
          <w:spacing w:val="-4"/>
          <w:sz w:val="28"/>
          <w:szCs w:val="28"/>
          <w:lang w:val="pt-BR"/>
        </w:rPr>
        <w:t>i</w:t>
      </w:r>
      <w:r w:rsidR="00C74B42">
        <w:rPr>
          <w:rFonts w:cs="Times New Roman"/>
          <w:color w:val="000000"/>
          <w:spacing w:val="-4"/>
          <w:sz w:val="28"/>
          <w:szCs w:val="28"/>
          <w:lang w:val="pt-BR"/>
        </w:rPr>
        <w:t xml:space="preserve"> chủ quan./.</w:t>
      </w:r>
    </w:p>
    <w:p w:rsidR="00C74B42" w:rsidRPr="00C74B42" w:rsidRDefault="00C74B42" w:rsidP="00C74B42">
      <w:pPr>
        <w:spacing w:before="120" w:line="264" w:lineRule="auto"/>
        <w:ind w:firstLine="547"/>
        <w:jc w:val="both"/>
        <w:rPr>
          <w:rFonts w:cs="Times New Roman"/>
          <w:sz w:val="28"/>
          <w:szCs w:val="28"/>
          <w:lang w:val="pt-BR"/>
        </w:rPr>
      </w:pPr>
      <w:r>
        <w:rPr>
          <w:rFonts w:cs="Times New Roman"/>
          <w:color w:val="000000"/>
          <w:spacing w:val="-4"/>
          <w:sz w:val="28"/>
          <w:szCs w:val="28"/>
          <w:lang w:val="pt-BR"/>
        </w:rPr>
        <w:t xml:space="preserve">                                         Phạm Tấn Khánh-Văn phòng Cục THADS</w:t>
      </w:r>
    </w:p>
    <w:p w:rsidR="00645353" w:rsidRPr="004E79CF" w:rsidRDefault="00645353" w:rsidP="004E79CF">
      <w:pPr>
        <w:ind w:firstLine="720"/>
        <w:jc w:val="both"/>
        <w:rPr>
          <w:sz w:val="28"/>
          <w:szCs w:val="28"/>
        </w:rPr>
      </w:pPr>
    </w:p>
    <w:sectPr w:rsidR="00645353" w:rsidRPr="004E79CF" w:rsidSect="00C74B42">
      <w:pgSz w:w="11907" w:h="16840" w:code="9"/>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3A24FE"/>
    <w:rsid w:val="00007BA4"/>
    <w:rsid w:val="00012A26"/>
    <w:rsid w:val="00041561"/>
    <w:rsid w:val="000437E6"/>
    <w:rsid w:val="000461A6"/>
    <w:rsid w:val="00046D04"/>
    <w:rsid w:val="00057377"/>
    <w:rsid w:val="000758FD"/>
    <w:rsid w:val="000943C0"/>
    <w:rsid w:val="000958F1"/>
    <w:rsid w:val="0009794E"/>
    <w:rsid w:val="000C1477"/>
    <w:rsid w:val="000C1C16"/>
    <w:rsid w:val="000F6E39"/>
    <w:rsid w:val="00106152"/>
    <w:rsid w:val="00114D70"/>
    <w:rsid w:val="00115DAE"/>
    <w:rsid w:val="001615DF"/>
    <w:rsid w:val="00185CD0"/>
    <w:rsid w:val="00193E6A"/>
    <w:rsid w:val="001B30ED"/>
    <w:rsid w:val="001B4E7F"/>
    <w:rsid w:val="001C29C2"/>
    <w:rsid w:val="001C5E5E"/>
    <w:rsid w:val="001E77A2"/>
    <w:rsid w:val="001F0558"/>
    <w:rsid w:val="002320FB"/>
    <w:rsid w:val="0023664B"/>
    <w:rsid w:val="0025673C"/>
    <w:rsid w:val="00256A24"/>
    <w:rsid w:val="00263E63"/>
    <w:rsid w:val="00265250"/>
    <w:rsid w:val="00275F49"/>
    <w:rsid w:val="00282411"/>
    <w:rsid w:val="00295191"/>
    <w:rsid w:val="00297995"/>
    <w:rsid w:val="002A7514"/>
    <w:rsid w:val="002A76CF"/>
    <w:rsid w:val="002E2211"/>
    <w:rsid w:val="003161F3"/>
    <w:rsid w:val="00325FF6"/>
    <w:rsid w:val="0036310D"/>
    <w:rsid w:val="00377019"/>
    <w:rsid w:val="00383EDD"/>
    <w:rsid w:val="003A24FE"/>
    <w:rsid w:val="003E2F67"/>
    <w:rsid w:val="003E34D2"/>
    <w:rsid w:val="003E4C99"/>
    <w:rsid w:val="00407B0D"/>
    <w:rsid w:val="00452942"/>
    <w:rsid w:val="004725F5"/>
    <w:rsid w:val="004801E1"/>
    <w:rsid w:val="004936E8"/>
    <w:rsid w:val="004941DA"/>
    <w:rsid w:val="004A1368"/>
    <w:rsid w:val="004B0999"/>
    <w:rsid w:val="004C1999"/>
    <w:rsid w:val="004C4B31"/>
    <w:rsid w:val="004C4F35"/>
    <w:rsid w:val="004C75DD"/>
    <w:rsid w:val="004C7EE8"/>
    <w:rsid w:val="004D0DA3"/>
    <w:rsid w:val="004E54AF"/>
    <w:rsid w:val="004E79CF"/>
    <w:rsid w:val="00515DC9"/>
    <w:rsid w:val="00516DF7"/>
    <w:rsid w:val="00517A15"/>
    <w:rsid w:val="00522546"/>
    <w:rsid w:val="005229C2"/>
    <w:rsid w:val="00574146"/>
    <w:rsid w:val="005918A1"/>
    <w:rsid w:val="005B4A58"/>
    <w:rsid w:val="005C20E6"/>
    <w:rsid w:val="005E2CDC"/>
    <w:rsid w:val="00611879"/>
    <w:rsid w:val="006208D0"/>
    <w:rsid w:val="00627A14"/>
    <w:rsid w:val="00635B89"/>
    <w:rsid w:val="00636713"/>
    <w:rsid w:val="006368CB"/>
    <w:rsid w:val="006414AF"/>
    <w:rsid w:val="00645353"/>
    <w:rsid w:val="006611C6"/>
    <w:rsid w:val="00672844"/>
    <w:rsid w:val="006822CD"/>
    <w:rsid w:val="00693C2D"/>
    <w:rsid w:val="00694844"/>
    <w:rsid w:val="006A6A86"/>
    <w:rsid w:val="006C1C67"/>
    <w:rsid w:val="006C6A87"/>
    <w:rsid w:val="006D0CBA"/>
    <w:rsid w:val="006D7AD5"/>
    <w:rsid w:val="006E1796"/>
    <w:rsid w:val="00770A9B"/>
    <w:rsid w:val="00772524"/>
    <w:rsid w:val="00791B68"/>
    <w:rsid w:val="00794811"/>
    <w:rsid w:val="007979EB"/>
    <w:rsid w:val="007A564C"/>
    <w:rsid w:val="007C48AA"/>
    <w:rsid w:val="007E0FAB"/>
    <w:rsid w:val="007E3480"/>
    <w:rsid w:val="007E5E70"/>
    <w:rsid w:val="00802D98"/>
    <w:rsid w:val="008371C4"/>
    <w:rsid w:val="008519A2"/>
    <w:rsid w:val="0085340A"/>
    <w:rsid w:val="00867858"/>
    <w:rsid w:val="008700B0"/>
    <w:rsid w:val="0087599C"/>
    <w:rsid w:val="008C680F"/>
    <w:rsid w:val="008D4BEE"/>
    <w:rsid w:val="008F1AB1"/>
    <w:rsid w:val="008F466B"/>
    <w:rsid w:val="008F613F"/>
    <w:rsid w:val="009006C3"/>
    <w:rsid w:val="00911954"/>
    <w:rsid w:val="0091372D"/>
    <w:rsid w:val="00914CAF"/>
    <w:rsid w:val="00944424"/>
    <w:rsid w:val="00950F25"/>
    <w:rsid w:val="009D1601"/>
    <w:rsid w:val="009E5C0B"/>
    <w:rsid w:val="00A0239F"/>
    <w:rsid w:val="00A1593F"/>
    <w:rsid w:val="00A35B2B"/>
    <w:rsid w:val="00A75F1C"/>
    <w:rsid w:val="00A81970"/>
    <w:rsid w:val="00A902BB"/>
    <w:rsid w:val="00AA4803"/>
    <w:rsid w:val="00AA7E82"/>
    <w:rsid w:val="00AC7207"/>
    <w:rsid w:val="00AD2FBC"/>
    <w:rsid w:val="00AD483F"/>
    <w:rsid w:val="00AF2CF8"/>
    <w:rsid w:val="00B203C0"/>
    <w:rsid w:val="00B276DC"/>
    <w:rsid w:val="00B3397C"/>
    <w:rsid w:val="00B36550"/>
    <w:rsid w:val="00B6078A"/>
    <w:rsid w:val="00B61595"/>
    <w:rsid w:val="00B91209"/>
    <w:rsid w:val="00BB67E7"/>
    <w:rsid w:val="00BD59A3"/>
    <w:rsid w:val="00BD7974"/>
    <w:rsid w:val="00BE58F4"/>
    <w:rsid w:val="00BF3FE1"/>
    <w:rsid w:val="00C53590"/>
    <w:rsid w:val="00C53858"/>
    <w:rsid w:val="00C629AC"/>
    <w:rsid w:val="00C641F5"/>
    <w:rsid w:val="00C74B42"/>
    <w:rsid w:val="00C90465"/>
    <w:rsid w:val="00CA5B62"/>
    <w:rsid w:val="00CF216C"/>
    <w:rsid w:val="00D02404"/>
    <w:rsid w:val="00D45473"/>
    <w:rsid w:val="00D45F34"/>
    <w:rsid w:val="00D54EC9"/>
    <w:rsid w:val="00D6262F"/>
    <w:rsid w:val="00D711FF"/>
    <w:rsid w:val="00D96200"/>
    <w:rsid w:val="00DA4707"/>
    <w:rsid w:val="00DB05E2"/>
    <w:rsid w:val="00DD4222"/>
    <w:rsid w:val="00DD641D"/>
    <w:rsid w:val="00DF069C"/>
    <w:rsid w:val="00DF0B57"/>
    <w:rsid w:val="00DF7150"/>
    <w:rsid w:val="00E12819"/>
    <w:rsid w:val="00E164CF"/>
    <w:rsid w:val="00E22E27"/>
    <w:rsid w:val="00E30DC8"/>
    <w:rsid w:val="00E51883"/>
    <w:rsid w:val="00E5311D"/>
    <w:rsid w:val="00E56125"/>
    <w:rsid w:val="00E62CC2"/>
    <w:rsid w:val="00E63A25"/>
    <w:rsid w:val="00E660FC"/>
    <w:rsid w:val="00E717A0"/>
    <w:rsid w:val="00E9765E"/>
    <w:rsid w:val="00EA57B9"/>
    <w:rsid w:val="00ED68C2"/>
    <w:rsid w:val="00EF3A10"/>
    <w:rsid w:val="00F12EBD"/>
    <w:rsid w:val="00F15A7D"/>
    <w:rsid w:val="00F375BD"/>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B9"/>
    <w:rPr>
      <w:rFonts w:ascii="Tahoma" w:hAnsi="Tahoma" w:cs="Tahoma"/>
      <w:sz w:val="16"/>
      <w:szCs w:val="16"/>
    </w:rPr>
  </w:style>
  <w:style w:type="character" w:customStyle="1" w:styleId="BalloonTextChar">
    <w:name w:val="Balloon Text Char"/>
    <w:basedOn w:val="DefaultParagraphFont"/>
    <w:link w:val="BalloonText"/>
    <w:uiPriority w:val="99"/>
    <w:semiHidden/>
    <w:rsid w:val="00EA5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919544">
      <w:bodyDiv w:val="1"/>
      <w:marLeft w:val="0"/>
      <w:marRight w:val="0"/>
      <w:marTop w:val="0"/>
      <w:marBottom w:val="0"/>
      <w:divBdr>
        <w:top w:val="none" w:sz="0" w:space="0" w:color="auto"/>
        <w:left w:val="none" w:sz="0" w:space="0" w:color="auto"/>
        <w:bottom w:val="none" w:sz="0" w:space="0" w:color="auto"/>
        <w:right w:val="none" w:sz="0" w:space="0" w:color="auto"/>
      </w:divBdr>
    </w:div>
    <w:div w:id="655643355">
      <w:bodyDiv w:val="1"/>
      <w:marLeft w:val="0"/>
      <w:marRight w:val="0"/>
      <w:marTop w:val="0"/>
      <w:marBottom w:val="0"/>
      <w:divBdr>
        <w:top w:val="none" w:sz="0" w:space="0" w:color="auto"/>
        <w:left w:val="none" w:sz="0" w:space="0" w:color="auto"/>
        <w:bottom w:val="none" w:sz="0" w:space="0" w:color="auto"/>
        <w:right w:val="none" w:sz="0" w:space="0" w:color="auto"/>
      </w:divBdr>
    </w:div>
    <w:div w:id="1770391063">
      <w:bodyDiv w:val="1"/>
      <w:marLeft w:val="0"/>
      <w:marRight w:val="0"/>
      <w:marTop w:val="0"/>
      <w:marBottom w:val="0"/>
      <w:divBdr>
        <w:top w:val="none" w:sz="0" w:space="0" w:color="auto"/>
        <w:left w:val="none" w:sz="0" w:space="0" w:color="auto"/>
        <w:bottom w:val="none" w:sz="0" w:space="0" w:color="auto"/>
        <w:right w:val="none" w:sz="0" w:space="0" w:color="auto"/>
      </w:divBdr>
    </w:div>
    <w:div w:id="21095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C413E-F30B-46C9-9B3E-D5702277FE64}"/>
</file>

<file path=customXml/itemProps2.xml><?xml version="1.0" encoding="utf-8"?>
<ds:datastoreItem xmlns:ds="http://schemas.openxmlformats.org/officeDocument/2006/customXml" ds:itemID="{192A7B9C-EA34-47C1-BAD2-677DFB1BF4CD}"/>
</file>

<file path=customXml/itemProps3.xml><?xml version="1.0" encoding="utf-8"?>
<ds:datastoreItem xmlns:ds="http://schemas.openxmlformats.org/officeDocument/2006/customXml" ds:itemID="{FB9CB212-899C-4C6B-A813-A5865484A8CA}"/>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2021-12-22T08:16:00Z</dcterms:created>
  <dcterms:modified xsi:type="dcterms:W3CDTF">2021-12-22T08:16:00Z</dcterms:modified>
</cp:coreProperties>
</file>